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-58"/>
        <w:tblW w:w="5000" w:type="pct"/>
        <w:shd w:val="clear" w:color="auto" w:fill="FFFFFF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97"/>
        <w:gridCol w:w="3356"/>
        <w:gridCol w:w="3607"/>
      </w:tblGrid>
      <w:tr w:rsidR="00C04EC3" w:rsidRPr="00785759" w14:paraId="2BA2101A" w14:textId="77777777" w:rsidTr="00482AF5">
        <w:tc>
          <w:tcPr>
            <w:tcW w:w="1469" w:type="pct"/>
            <w:shd w:val="clear" w:color="auto" w:fill="FFFFFF"/>
          </w:tcPr>
          <w:p w14:paraId="01AACE8E" w14:textId="77777777" w:rsidR="00C04EC3" w:rsidRPr="00785759" w:rsidRDefault="00C04EC3" w:rsidP="00482AF5">
            <w:pPr>
              <w:spacing w:line="240" w:lineRule="auto"/>
              <w:rPr>
                <w:rFonts w:ascii="Times New Roman" w:hAnsi="Times New Roman"/>
                <w:noProof/>
                <w:lang w:eastAsia="pl-PL"/>
              </w:rPr>
            </w:pPr>
            <w:r w:rsidRPr="00785759">
              <w:rPr>
                <w:rFonts w:ascii="Times New Roman" w:hAnsi="Times New Roman"/>
                <w:noProof/>
                <w:lang w:eastAsia="pl-PL"/>
              </w:rPr>
              <w:drawing>
                <wp:inline distT="0" distB="0" distL="0" distR="0" wp14:anchorId="035081F3" wp14:editId="42960C36">
                  <wp:extent cx="1295400" cy="548640"/>
                  <wp:effectExtent l="0" t="0" r="0" b="381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2" w:type="pct"/>
            <w:shd w:val="clear" w:color="auto" w:fill="FFFFFF"/>
          </w:tcPr>
          <w:p w14:paraId="10C2DA35" w14:textId="77777777" w:rsidR="00C04EC3" w:rsidRPr="00785759" w:rsidRDefault="00C04EC3" w:rsidP="00482AF5">
            <w:pPr>
              <w:spacing w:line="240" w:lineRule="auto"/>
              <w:ind w:right="192"/>
              <w:jc w:val="center"/>
              <w:rPr>
                <w:rFonts w:ascii="Times New Roman" w:hAnsi="Times New Roman"/>
                <w:noProof/>
                <w:lang w:eastAsia="pl-PL"/>
              </w:rPr>
            </w:pPr>
            <w:r w:rsidRPr="00785759">
              <w:rPr>
                <w:rFonts w:ascii="Times New Roman" w:hAnsi="Times New Roman"/>
                <w:noProof/>
                <w:lang w:eastAsia="pl-PL"/>
              </w:rPr>
              <w:drawing>
                <wp:anchor distT="0" distB="0" distL="114300" distR="114300" simplePos="0" relativeHeight="251656704" behindDoc="0" locked="0" layoutInCell="1" allowOverlap="1" wp14:anchorId="115F51A8" wp14:editId="10CC62F1">
                  <wp:simplePos x="0" y="0"/>
                  <wp:positionH relativeFrom="column">
                    <wp:posOffset>347980</wp:posOffset>
                  </wp:positionH>
                  <wp:positionV relativeFrom="paragraph">
                    <wp:posOffset>-1270</wp:posOffset>
                  </wp:positionV>
                  <wp:extent cx="1205230" cy="548005"/>
                  <wp:effectExtent l="0" t="0" r="0" b="4445"/>
                  <wp:wrapNone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5230" cy="548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29" w:type="pct"/>
            <w:shd w:val="clear" w:color="auto" w:fill="FFFFFF"/>
          </w:tcPr>
          <w:p w14:paraId="1E39D4B6" w14:textId="77777777" w:rsidR="00C04EC3" w:rsidRPr="00785759" w:rsidRDefault="00C04EC3" w:rsidP="00482AF5">
            <w:pPr>
              <w:spacing w:line="240" w:lineRule="auto"/>
              <w:jc w:val="right"/>
              <w:rPr>
                <w:rFonts w:ascii="Times New Roman" w:hAnsi="Times New Roman"/>
                <w:noProof/>
                <w:lang w:eastAsia="pl-PL"/>
              </w:rPr>
            </w:pPr>
            <w:r w:rsidRPr="00785759">
              <w:rPr>
                <w:rFonts w:ascii="Times New Roman" w:hAnsi="Times New Roman"/>
                <w:noProof/>
                <w:lang w:eastAsia="pl-PL"/>
              </w:rPr>
              <w:drawing>
                <wp:inline distT="0" distB="0" distL="0" distR="0" wp14:anchorId="0BFC60EA" wp14:editId="6C1EAEAC">
                  <wp:extent cx="2057400" cy="548640"/>
                  <wp:effectExtent l="0" t="0" r="0" b="381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98438A0" w14:textId="77777777" w:rsidR="00A223E6" w:rsidRPr="00DA7606" w:rsidRDefault="00A223E6" w:rsidP="00A223E6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</w:p>
    <w:p w14:paraId="107D4225" w14:textId="4257D704" w:rsidR="00A223E6" w:rsidRPr="00DA7606" w:rsidRDefault="00D20202" w:rsidP="00A223E6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  <w:r w:rsidRPr="00DA7606">
        <w:rPr>
          <w:rFonts w:ascii="Times New Roman" w:eastAsia="Times New Roman" w:hAnsi="Times New Roman"/>
          <w:lang w:eastAsia="pl-PL"/>
        </w:rPr>
        <w:t xml:space="preserve">Busko – Zdrój,  dn. </w:t>
      </w:r>
      <w:r w:rsidR="004E346C" w:rsidRPr="00DA7606">
        <w:rPr>
          <w:rFonts w:ascii="Times New Roman" w:eastAsia="Times New Roman" w:hAnsi="Times New Roman"/>
          <w:lang w:eastAsia="pl-PL"/>
        </w:rPr>
        <w:t>23</w:t>
      </w:r>
      <w:r w:rsidR="00CC19DB" w:rsidRPr="00DA7606">
        <w:rPr>
          <w:rFonts w:ascii="Times New Roman" w:eastAsia="Times New Roman" w:hAnsi="Times New Roman"/>
          <w:lang w:eastAsia="pl-PL"/>
        </w:rPr>
        <w:t>.</w:t>
      </w:r>
      <w:r w:rsidR="00750A88" w:rsidRPr="00DA7606">
        <w:rPr>
          <w:rFonts w:ascii="Times New Roman" w:eastAsia="Times New Roman" w:hAnsi="Times New Roman"/>
          <w:lang w:eastAsia="pl-PL"/>
        </w:rPr>
        <w:t>0</w:t>
      </w:r>
      <w:r w:rsidR="004E346C" w:rsidRPr="00DA7606">
        <w:rPr>
          <w:rFonts w:ascii="Times New Roman" w:eastAsia="Times New Roman" w:hAnsi="Times New Roman"/>
          <w:lang w:eastAsia="pl-PL"/>
        </w:rPr>
        <w:t>6</w:t>
      </w:r>
      <w:r w:rsidR="00CC19DB" w:rsidRPr="00DA7606">
        <w:rPr>
          <w:rFonts w:ascii="Times New Roman" w:eastAsia="Times New Roman" w:hAnsi="Times New Roman"/>
          <w:lang w:eastAsia="pl-PL"/>
        </w:rPr>
        <w:t>.20</w:t>
      </w:r>
      <w:r w:rsidR="00750A88" w:rsidRPr="00DA7606">
        <w:rPr>
          <w:rFonts w:ascii="Times New Roman" w:eastAsia="Times New Roman" w:hAnsi="Times New Roman"/>
          <w:lang w:eastAsia="pl-PL"/>
        </w:rPr>
        <w:t>21</w:t>
      </w:r>
      <w:r w:rsidR="00CC19DB" w:rsidRPr="00DA7606">
        <w:rPr>
          <w:rFonts w:ascii="Times New Roman" w:eastAsia="Times New Roman" w:hAnsi="Times New Roman"/>
          <w:lang w:eastAsia="pl-PL"/>
        </w:rPr>
        <w:t xml:space="preserve"> </w:t>
      </w:r>
      <w:r w:rsidR="00A223E6" w:rsidRPr="00DA7606">
        <w:rPr>
          <w:rFonts w:ascii="Times New Roman" w:eastAsia="Times New Roman" w:hAnsi="Times New Roman"/>
          <w:lang w:eastAsia="pl-PL"/>
        </w:rPr>
        <w:t>r.</w:t>
      </w:r>
    </w:p>
    <w:p w14:paraId="305F4E20" w14:textId="53EFF2EB" w:rsidR="00A223E6" w:rsidRDefault="00A223E6" w:rsidP="00A223E6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3746F5D1" w14:textId="77777777" w:rsidR="00DA7606" w:rsidRPr="00DA7606" w:rsidRDefault="00DA7606" w:rsidP="00A223E6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5344DC71" w14:textId="77777777" w:rsidR="00A223E6" w:rsidRPr="00DA7606" w:rsidRDefault="00435562" w:rsidP="00435562">
      <w:pPr>
        <w:tabs>
          <w:tab w:val="left" w:pos="3204"/>
          <w:tab w:val="center" w:pos="4873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DA7606">
        <w:rPr>
          <w:rFonts w:ascii="Times New Roman" w:eastAsia="Times New Roman" w:hAnsi="Times New Roman"/>
          <w:b/>
          <w:lang w:eastAsia="pl-PL"/>
        </w:rPr>
        <w:tab/>
      </w:r>
      <w:r w:rsidRPr="00DA7606">
        <w:rPr>
          <w:rFonts w:ascii="Times New Roman" w:eastAsia="Times New Roman" w:hAnsi="Times New Roman"/>
          <w:b/>
          <w:lang w:eastAsia="pl-PL"/>
        </w:rPr>
        <w:tab/>
      </w:r>
      <w:r w:rsidR="00D20202" w:rsidRPr="00DA7606">
        <w:rPr>
          <w:rFonts w:ascii="Times New Roman" w:eastAsia="Times New Roman" w:hAnsi="Times New Roman"/>
          <w:b/>
          <w:sz w:val="28"/>
          <w:szCs w:val="28"/>
          <w:lang w:eastAsia="pl-PL"/>
        </w:rPr>
        <w:t>Rozeznanie rynku</w:t>
      </w:r>
    </w:p>
    <w:p w14:paraId="13C9CB72" w14:textId="77777777" w:rsidR="00A223E6" w:rsidRPr="00DA7606" w:rsidRDefault="00A223E6" w:rsidP="00A223E6">
      <w:pPr>
        <w:shd w:val="clear" w:color="auto" w:fill="FFFFFF"/>
        <w:spacing w:after="0" w:line="274" w:lineRule="exact"/>
        <w:ind w:left="710"/>
        <w:rPr>
          <w:rFonts w:ascii="Times New Roman" w:eastAsia="Times New Roman" w:hAnsi="Times New Roman"/>
          <w:lang w:eastAsia="pl-PL"/>
        </w:rPr>
      </w:pPr>
      <w:r w:rsidRPr="00DA7606">
        <w:rPr>
          <w:rFonts w:ascii="Times New Roman" w:eastAsia="Times New Roman" w:hAnsi="Times New Roman"/>
          <w:lang w:eastAsia="pl-PL"/>
        </w:rPr>
        <w:t xml:space="preserve">            </w:t>
      </w:r>
    </w:p>
    <w:p w14:paraId="3B557172" w14:textId="1CB4EA08" w:rsidR="00750A88" w:rsidRPr="00FF39AB" w:rsidRDefault="00A223E6" w:rsidP="00A223E6">
      <w:pPr>
        <w:jc w:val="both"/>
        <w:rPr>
          <w:rFonts w:ascii="Times New Roman" w:eastAsia="Times New Roman" w:hAnsi="Times New Roman"/>
          <w:lang w:eastAsia="pl-PL"/>
        </w:rPr>
      </w:pPr>
      <w:r w:rsidRPr="00DA7606">
        <w:rPr>
          <w:rFonts w:ascii="Times New Roman" w:eastAsia="Times New Roman" w:hAnsi="Times New Roman"/>
          <w:lang w:eastAsia="pl-PL"/>
        </w:rPr>
        <w:t xml:space="preserve">W związku z realizacją przez FONTIA sp. z o.o. projektu:  </w:t>
      </w:r>
      <w:r w:rsidRPr="00DA7606">
        <w:rPr>
          <w:rFonts w:ascii="Times New Roman" w:hAnsi="Times New Roman"/>
        </w:rPr>
        <w:t>RPSW.09.02.03</w:t>
      </w:r>
      <w:r w:rsidR="00320913" w:rsidRPr="00DA7606">
        <w:rPr>
          <w:rFonts w:ascii="Times New Roman" w:hAnsi="Times New Roman"/>
        </w:rPr>
        <w:t>-26-0005/19-00</w:t>
      </w:r>
      <w:r w:rsidRPr="00DA7606">
        <w:rPr>
          <w:rFonts w:ascii="Times New Roman" w:hAnsi="Times New Roman"/>
        </w:rPr>
        <w:t xml:space="preserve">  „</w:t>
      </w:r>
      <w:r w:rsidR="00320913" w:rsidRPr="00DA7606">
        <w:rPr>
          <w:rFonts w:ascii="Times New Roman" w:hAnsi="Times New Roman"/>
        </w:rPr>
        <w:t>Szansa dla wykluczonych – Dzien</w:t>
      </w:r>
      <w:r w:rsidR="00F14E9B" w:rsidRPr="00DA7606">
        <w:rPr>
          <w:rFonts w:ascii="Times New Roman" w:hAnsi="Times New Roman"/>
        </w:rPr>
        <w:t xml:space="preserve">ny Dom Opieki Medycznej w </w:t>
      </w:r>
      <w:proofErr w:type="spellStart"/>
      <w:r w:rsidR="00F14E9B" w:rsidRPr="00DA7606">
        <w:rPr>
          <w:rFonts w:ascii="Times New Roman" w:hAnsi="Times New Roman"/>
        </w:rPr>
        <w:t>Busku-</w:t>
      </w:r>
      <w:r w:rsidR="00320913" w:rsidRPr="00DA7606">
        <w:rPr>
          <w:rFonts w:ascii="Times New Roman" w:hAnsi="Times New Roman"/>
        </w:rPr>
        <w:t>Zdr</w:t>
      </w:r>
      <w:r w:rsidR="00EC3010">
        <w:rPr>
          <w:rFonts w:ascii="Times New Roman" w:hAnsi="Times New Roman"/>
        </w:rPr>
        <w:t>oju</w:t>
      </w:r>
      <w:proofErr w:type="spellEnd"/>
      <w:r w:rsidRPr="00DA7606">
        <w:rPr>
          <w:rFonts w:ascii="Times New Roman" w:hAnsi="Times New Roman"/>
        </w:rPr>
        <w:t xml:space="preserve">” </w:t>
      </w:r>
      <w:r w:rsidRPr="00DA7606">
        <w:rPr>
          <w:rFonts w:ascii="Times New Roman" w:eastAsia="Times New Roman" w:hAnsi="Times New Roman"/>
          <w:lang w:eastAsia="pl-PL"/>
        </w:rPr>
        <w:t>do</w:t>
      </w:r>
      <w:r w:rsidR="00CF1154" w:rsidRPr="00DA7606">
        <w:rPr>
          <w:rFonts w:ascii="Times New Roman" w:eastAsia="Times New Roman" w:hAnsi="Times New Roman"/>
          <w:lang w:eastAsia="pl-PL"/>
        </w:rPr>
        <w:t>finansowanego  ze środków EFS w </w:t>
      </w:r>
      <w:r w:rsidRPr="00DA7606">
        <w:rPr>
          <w:rFonts w:ascii="Times New Roman" w:eastAsia="Times New Roman" w:hAnsi="Times New Roman"/>
          <w:lang w:eastAsia="pl-PL"/>
        </w:rPr>
        <w:t>ramach RPO Województwa Świętokrzyskiego na lata 2014-2020 zwracamy się z prośbą o </w:t>
      </w:r>
      <w:r w:rsidR="00D20202" w:rsidRPr="00DA7606">
        <w:rPr>
          <w:rFonts w:ascii="Times New Roman" w:eastAsia="Times New Roman" w:hAnsi="Times New Roman"/>
          <w:lang w:eastAsia="pl-PL"/>
        </w:rPr>
        <w:t>przedstawianie ofert cenowych na</w:t>
      </w:r>
      <w:r w:rsidR="00FF39AB">
        <w:rPr>
          <w:rFonts w:ascii="Times New Roman" w:eastAsia="Times New Roman" w:hAnsi="Times New Roman"/>
          <w:lang w:eastAsia="pl-PL"/>
        </w:rPr>
        <w:t xml:space="preserve"> zakup środków higienicznych, myjących i dezynfekcyjnych, drobnego sprzętu medycznego oraz mgiełki solankowej do inhalacji dla </w:t>
      </w:r>
      <w:r w:rsidR="00750A88" w:rsidRPr="00DA7606">
        <w:rPr>
          <w:rFonts w:ascii="Times New Roman" w:hAnsi="Times New Roman"/>
          <w:color w:val="000000" w:themeColor="text1"/>
        </w:rPr>
        <w:t xml:space="preserve">pensjonariuszy DDOM w Busku – Zdroju </w:t>
      </w:r>
    </w:p>
    <w:p w14:paraId="035A8E8A" w14:textId="3851219A" w:rsidR="00DA7606" w:rsidRDefault="00DA7606" w:rsidP="00A223E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</w:p>
    <w:p w14:paraId="1B82E026" w14:textId="77777777" w:rsidR="00DA7606" w:rsidRPr="00DA7606" w:rsidRDefault="00DA7606" w:rsidP="00A223E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</w:p>
    <w:p w14:paraId="77163115" w14:textId="74F20299" w:rsidR="00A223E6" w:rsidRPr="00DA7606" w:rsidRDefault="00A223E6" w:rsidP="00A223E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  <w:r w:rsidRPr="00DA7606">
        <w:rPr>
          <w:rFonts w:ascii="Times New Roman" w:eastAsia="Times New Roman" w:hAnsi="Times New Roman"/>
          <w:b/>
          <w:bCs/>
          <w:lang w:eastAsia="pl-PL"/>
        </w:rPr>
        <w:t>Część I. Informacje ogólne</w:t>
      </w:r>
    </w:p>
    <w:p w14:paraId="2965F2E8" w14:textId="77777777" w:rsidR="00A223E6" w:rsidRPr="00DA7606" w:rsidRDefault="00A223E6" w:rsidP="00A223E6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lang w:eastAsia="pl-PL"/>
        </w:rPr>
      </w:pPr>
      <w:r w:rsidRPr="00DA7606">
        <w:rPr>
          <w:rFonts w:ascii="Times New Roman" w:eastAsia="Times New Roman" w:hAnsi="Times New Roman"/>
          <w:b/>
          <w:bCs/>
          <w:lang w:eastAsia="pl-PL"/>
        </w:rPr>
        <w:t>Zlecający:</w:t>
      </w:r>
    </w:p>
    <w:p w14:paraId="472486EC" w14:textId="77777777" w:rsidR="00A223E6" w:rsidRPr="00DA7606" w:rsidRDefault="00A223E6" w:rsidP="00A223E6">
      <w:pPr>
        <w:pStyle w:val="Akapitzlist"/>
        <w:spacing w:after="0" w:line="240" w:lineRule="auto"/>
        <w:ind w:left="360"/>
        <w:rPr>
          <w:rFonts w:ascii="Times New Roman" w:hAnsi="Times New Roman"/>
          <w:b/>
        </w:rPr>
      </w:pPr>
      <w:r w:rsidRPr="00DA7606">
        <w:rPr>
          <w:rFonts w:ascii="Times New Roman" w:hAnsi="Times New Roman"/>
          <w:b/>
        </w:rPr>
        <w:t xml:space="preserve">FONTIA sp. z o.o. </w:t>
      </w:r>
    </w:p>
    <w:p w14:paraId="5F58E100" w14:textId="77777777" w:rsidR="00A223E6" w:rsidRPr="00DA7606" w:rsidRDefault="00A223E6" w:rsidP="00A223E6">
      <w:pPr>
        <w:pStyle w:val="Akapitzlist"/>
        <w:spacing w:after="0" w:line="240" w:lineRule="auto"/>
        <w:ind w:left="360"/>
        <w:rPr>
          <w:rFonts w:ascii="Times New Roman" w:hAnsi="Times New Roman"/>
          <w:color w:val="000000"/>
        </w:rPr>
      </w:pPr>
      <w:r w:rsidRPr="00DA7606">
        <w:rPr>
          <w:rFonts w:ascii="Times New Roman" w:hAnsi="Times New Roman"/>
        </w:rPr>
        <w:t xml:space="preserve">ul. </w:t>
      </w:r>
      <w:r w:rsidRPr="00DA7606">
        <w:rPr>
          <w:rFonts w:ascii="Times New Roman" w:hAnsi="Times New Roman"/>
          <w:color w:val="000000"/>
        </w:rPr>
        <w:t>1 Maja 1, 28-100, Busko-Zdrój</w:t>
      </w:r>
    </w:p>
    <w:p w14:paraId="6FBCB1F6" w14:textId="77777777" w:rsidR="00A223E6" w:rsidRPr="00DA7606" w:rsidRDefault="00A223E6" w:rsidP="00A223E6">
      <w:pPr>
        <w:pStyle w:val="Akapitzlist"/>
        <w:spacing w:after="0" w:line="240" w:lineRule="auto"/>
        <w:ind w:left="360"/>
        <w:rPr>
          <w:rFonts w:ascii="Times New Roman" w:hAnsi="Times New Roman"/>
          <w:color w:val="000000"/>
        </w:rPr>
      </w:pPr>
      <w:r w:rsidRPr="00DA7606">
        <w:rPr>
          <w:rFonts w:ascii="Times New Roman" w:hAnsi="Times New Roman"/>
          <w:color w:val="000000"/>
        </w:rPr>
        <w:t>NIP: 9591457812, Regon: 292367398</w:t>
      </w:r>
    </w:p>
    <w:p w14:paraId="350418F6" w14:textId="77777777" w:rsidR="00A223E6" w:rsidRPr="00DA7606" w:rsidRDefault="00A223E6" w:rsidP="00A223E6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DA7606">
        <w:rPr>
          <w:rFonts w:ascii="Times New Roman" w:eastAsia="Times New Roman" w:hAnsi="Times New Roman"/>
          <w:b/>
          <w:bCs/>
          <w:lang w:eastAsia="pl-PL"/>
        </w:rPr>
        <w:t xml:space="preserve">Osoba upoważniona do kontaktów: </w:t>
      </w:r>
    </w:p>
    <w:p w14:paraId="793E7319" w14:textId="683519B4" w:rsidR="00CF5D71" w:rsidRPr="00DA7606" w:rsidRDefault="000F268B" w:rsidP="00750A88">
      <w:pPr>
        <w:spacing w:after="0" w:line="240" w:lineRule="auto"/>
        <w:ind w:firstLine="360"/>
        <w:rPr>
          <w:rFonts w:ascii="Times New Roman" w:hAnsi="Times New Roman"/>
          <w:shd w:val="clear" w:color="auto" w:fill="90A3C7"/>
        </w:rPr>
      </w:pPr>
      <w:r w:rsidRPr="00DA7606">
        <w:rPr>
          <w:rFonts w:ascii="Times New Roman" w:eastAsia="Times New Roman" w:hAnsi="Times New Roman"/>
          <w:lang w:eastAsia="pl-PL"/>
        </w:rPr>
        <w:t>Irmina Kłys 885 886</w:t>
      </w:r>
      <w:r w:rsidR="00815567" w:rsidRPr="00DA7606">
        <w:rPr>
          <w:rFonts w:ascii="Times New Roman" w:eastAsia="Times New Roman" w:hAnsi="Times New Roman"/>
          <w:lang w:eastAsia="pl-PL"/>
        </w:rPr>
        <w:t> </w:t>
      </w:r>
      <w:r w:rsidRPr="00DA7606">
        <w:rPr>
          <w:rFonts w:ascii="Times New Roman" w:eastAsia="Times New Roman" w:hAnsi="Times New Roman"/>
          <w:lang w:eastAsia="pl-PL"/>
        </w:rPr>
        <w:t>622</w:t>
      </w:r>
      <w:r w:rsidR="00815567" w:rsidRPr="00DA7606">
        <w:rPr>
          <w:rFonts w:ascii="Times New Roman" w:eastAsia="Times New Roman" w:hAnsi="Times New Roman"/>
          <w:lang w:eastAsia="pl-PL"/>
        </w:rPr>
        <w:t>,</w:t>
      </w:r>
      <w:r w:rsidR="00CF5D71" w:rsidRPr="00DA7606">
        <w:rPr>
          <w:rFonts w:ascii="Times New Roman" w:eastAsia="Times New Roman" w:hAnsi="Times New Roman"/>
          <w:lang w:eastAsia="pl-PL"/>
        </w:rPr>
        <w:t xml:space="preserve"> e-mail: </w:t>
      </w:r>
      <w:r w:rsidR="00815567" w:rsidRPr="00DA7606">
        <w:rPr>
          <w:rFonts w:ascii="Times New Roman" w:eastAsia="Times New Roman" w:hAnsi="Times New Roman"/>
          <w:lang w:eastAsia="pl-PL"/>
        </w:rPr>
        <w:t xml:space="preserve"> </w:t>
      </w:r>
      <w:r w:rsidR="00CF5D71" w:rsidRPr="00DA7606">
        <w:rPr>
          <w:rFonts w:ascii="Times New Roman" w:hAnsi="Times New Roman"/>
        </w:rPr>
        <w:t>i.klys@bristolbusko.pl</w:t>
      </w:r>
    </w:p>
    <w:p w14:paraId="07CC80F5" w14:textId="77777777" w:rsidR="000F268B" w:rsidRPr="00DA7606" w:rsidRDefault="000F268B" w:rsidP="00A223E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</w:p>
    <w:p w14:paraId="572D0947" w14:textId="06DDC50F" w:rsidR="00DA7606" w:rsidRDefault="00DA7606" w:rsidP="00A223E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</w:p>
    <w:p w14:paraId="04DD8D38" w14:textId="77777777" w:rsidR="00DA7606" w:rsidRPr="00DA7606" w:rsidRDefault="00DA7606" w:rsidP="00A223E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</w:p>
    <w:p w14:paraId="4B7BD9FF" w14:textId="441AE76D" w:rsidR="00A223E6" w:rsidRPr="00DA7606" w:rsidRDefault="00A223E6" w:rsidP="00A223E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  <w:r w:rsidRPr="00DA7606">
        <w:rPr>
          <w:rFonts w:ascii="Times New Roman" w:eastAsia="Times New Roman" w:hAnsi="Times New Roman"/>
          <w:b/>
          <w:bCs/>
          <w:lang w:eastAsia="pl-PL"/>
        </w:rPr>
        <w:t>Część II. Opis przedmiotu zamówienia</w:t>
      </w:r>
    </w:p>
    <w:p w14:paraId="6966DECE" w14:textId="77777777" w:rsidR="00320913" w:rsidRPr="00DA7606" w:rsidRDefault="00320913" w:rsidP="00A223E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</w:p>
    <w:p w14:paraId="2A7E7681" w14:textId="1FE4851E" w:rsidR="00D3214D" w:rsidRPr="00DA7606" w:rsidRDefault="00B72C68" w:rsidP="00B72C68">
      <w:pPr>
        <w:shd w:val="clear" w:color="auto" w:fill="FFFFFF"/>
        <w:textAlignment w:val="baseline"/>
        <w:rPr>
          <w:rFonts w:ascii="Times New Roman" w:hAnsi="Times New Roman"/>
          <w:color w:val="000000" w:themeColor="text1"/>
        </w:rPr>
      </w:pPr>
      <w:r w:rsidRPr="00DA7606">
        <w:rPr>
          <w:rFonts w:ascii="Times New Roman" w:hAnsi="Times New Roman"/>
          <w:color w:val="000000" w:themeColor="text1"/>
        </w:rPr>
        <w:t xml:space="preserve">Przedmiotem zamówienia jest </w:t>
      </w:r>
      <w:r w:rsidR="00880D8F" w:rsidRPr="00DA7606">
        <w:rPr>
          <w:rFonts w:ascii="Times New Roman" w:hAnsi="Times New Roman"/>
          <w:color w:val="000000" w:themeColor="text1"/>
        </w:rPr>
        <w:t xml:space="preserve">dostarczenie ręczników kąpielowych, środków higienicznych i materiałów do pielęgnacji pensjonariuszy DDOM w Busku – Zdroju </w:t>
      </w:r>
      <w:r w:rsidR="003C6DC3" w:rsidRPr="00DA7606">
        <w:rPr>
          <w:rFonts w:ascii="Times New Roman" w:hAnsi="Times New Roman"/>
          <w:color w:val="000000" w:themeColor="text1"/>
        </w:rPr>
        <w:t>w </w:t>
      </w:r>
      <w:r w:rsidR="00D3214D" w:rsidRPr="00DA7606">
        <w:rPr>
          <w:rFonts w:ascii="Times New Roman" w:hAnsi="Times New Roman"/>
          <w:color w:val="000000" w:themeColor="text1"/>
        </w:rPr>
        <w:t>następującej ilości:</w:t>
      </w:r>
    </w:p>
    <w:p w14:paraId="3236F237" w14:textId="7552F195" w:rsidR="00750A88" w:rsidRPr="00DA7606" w:rsidRDefault="009A590B" w:rsidP="00D3214D">
      <w:pPr>
        <w:pStyle w:val="Akapitzlist"/>
        <w:numPr>
          <w:ilvl w:val="0"/>
          <w:numId w:val="37"/>
        </w:numPr>
        <w:jc w:val="both"/>
        <w:rPr>
          <w:rFonts w:ascii="Times New Roman" w:hAnsi="Times New Roman"/>
        </w:rPr>
      </w:pPr>
      <w:r w:rsidRPr="00DA7606">
        <w:rPr>
          <w:rFonts w:ascii="Times New Roman" w:hAnsi="Times New Roman"/>
        </w:rPr>
        <w:t>106</w:t>
      </w:r>
      <w:r w:rsidR="00750A88" w:rsidRPr="00DA7606">
        <w:rPr>
          <w:rFonts w:ascii="Times New Roman" w:hAnsi="Times New Roman"/>
        </w:rPr>
        <w:t xml:space="preserve"> opak. rękawiczek jednorazowych nitrylowych</w:t>
      </w:r>
      <w:r w:rsidRPr="00DA7606">
        <w:rPr>
          <w:rFonts w:ascii="Times New Roman" w:hAnsi="Times New Roman"/>
        </w:rPr>
        <w:t xml:space="preserve"> x </w:t>
      </w:r>
      <w:r w:rsidR="008A1882">
        <w:rPr>
          <w:rFonts w:ascii="Times New Roman" w:hAnsi="Times New Roman"/>
        </w:rPr>
        <w:t xml:space="preserve">min. </w:t>
      </w:r>
      <w:r w:rsidRPr="00DA7606">
        <w:rPr>
          <w:rFonts w:ascii="Times New Roman" w:hAnsi="Times New Roman"/>
        </w:rPr>
        <w:t>100 szt</w:t>
      </w:r>
      <w:r w:rsidR="008A1882">
        <w:rPr>
          <w:rFonts w:ascii="Times New Roman" w:hAnsi="Times New Roman"/>
        </w:rPr>
        <w:t>.</w:t>
      </w:r>
    </w:p>
    <w:p w14:paraId="5C947FE2" w14:textId="476984DE" w:rsidR="00976CBC" w:rsidRPr="00DA7606" w:rsidRDefault="009A590B" w:rsidP="00976CBC">
      <w:pPr>
        <w:pStyle w:val="Akapitzlist"/>
        <w:numPr>
          <w:ilvl w:val="0"/>
          <w:numId w:val="37"/>
        </w:numPr>
        <w:rPr>
          <w:rFonts w:ascii="Times New Roman" w:eastAsia="Times New Roman" w:hAnsi="Times New Roman"/>
          <w:color w:val="000000"/>
          <w:lang w:eastAsia="pl-PL"/>
        </w:rPr>
      </w:pPr>
      <w:r w:rsidRPr="00DA7606">
        <w:rPr>
          <w:rFonts w:ascii="Times New Roman" w:hAnsi="Times New Roman"/>
        </w:rPr>
        <w:t xml:space="preserve">2 800 szt. </w:t>
      </w:r>
      <w:r w:rsidR="00976CBC" w:rsidRPr="00DA7606">
        <w:rPr>
          <w:rFonts w:ascii="Times New Roman" w:eastAsia="Times New Roman" w:hAnsi="Times New Roman"/>
          <w:color w:val="000000"/>
          <w:lang w:eastAsia="pl-PL"/>
        </w:rPr>
        <w:t>masecz</w:t>
      </w:r>
      <w:r w:rsidRPr="00DA7606">
        <w:rPr>
          <w:rFonts w:ascii="Times New Roman" w:eastAsia="Times New Roman" w:hAnsi="Times New Roman"/>
          <w:color w:val="000000"/>
          <w:lang w:eastAsia="pl-PL"/>
        </w:rPr>
        <w:t>ek</w:t>
      </w:r>
      <w:r w:rsidR="00976CBC" w:rsidRPr="00DA7606">
        <w:rPr>
          <w:rFonts w:ascii="Times New Roman" w:eastAsia="Times New Roman" w:hAnsi="Times New Roman"/>
          <w:color w:val="000000"/>
          <w:lang w:eastAsia="pl-PL"/>
        </w:rPr>
        <w:t xml:space="preserve"> ochronn</w:t>
      </w:r>
      <w:r w:rsidRPr="00DA7606">
        <w:rPr>
          <w:rFonts w:ascii="Times New Roman" w:eastAsia="Times New Roman" w:hAnsi="Times New Roman"/>
          <w:color w:val="000000"/>
          <w:lang w:eastAsia="pl-PL"/>
        </w:rPr>
        <w:t>ych</w:t>
      </w:r>
      <w:r w:rsidR="00976CBC" w:rsidRPr="00DA7606">
        <w:rPr>
          <w:rFonts w:ascii="Times New Roman" w:eastAsia="Times New Roman" w:hAnsi="Times New Roman"/>
          <w:color w:val="000000"/>
          <w:lang w:eastAsia="pl-PL"/>
        </w:rPr>
        <w:t xml:space="preserve"> jednorazow</w:t>
      </w:r>
      <w:r w:rsidRPr="00DA7606">
        <w:rPr>
          <w:rFonts w:ascii="Times New Roman" w:eastAsia="Times New Roman" w:hAnsi="Times New Roman"/>
          <w:color w:val="000000"/>
          <w:lang w:eastAsia="pl-PL"/>
        </w:rPr>
        <w:t>ych</w:t>
      </w:r>
      <w:r w:rsidR="006B4EBB">
        <w:rPr>
          <w:rFonts w:ascii="Times New Roman" w:eastAsia="Times New Roman" w:hAnsi="Times New Roman"/>
          <w:color w:val="000000"/>
          <w:lang w:eastAsia="pl-PL"/>
        </w:rPr>
        <w:t xml:space="preserve"> chirurgicznych</w:t>
      </w:r>
      <w:r w:rsidR="00F572F9">
        <w:rPr>
          <w:rFonts w:ascii="Times New Roman" w:eastAsia="Times New Roman" w:hAnsi="Times New Roman"/>
          <w:color w:val="000000"/>
          <w:lang w:eastAsia="pl-PL"/>
        </w:rPr>
        <w:t xml:space="preserve"> (lub adekwatna ilość opakowań zawierająca minimalnie 2 800 szt. maseczek)</w:t>
      </w:r>
    </w:p>
    <w:p w14:paraId="290F5493" w14:textId="7AA2AE27" w:rsidR="009A590B" w:rsidRPr="00DA7606" w:rsidRDefault="009A590B" w:rsidP="00976CBC">
      <w:pPr>
        <w:pStyle w:val="Akapitzlist"/>
        <w:numPr>
          <w:ilvl w:val="0"/>
          <w:numId w:val="37"/>
        </w:numPr>
        <w:rPr>
          <w:rFonts w:ascii="Times New Roman" w:eastAsia="Times New Roman" w:hAnsi="Times New Roman"/>
          <w:color w:val="000000"/>
          <w:lang w:eastAsia="pl-PL"/>
        </w:rPr>
      </w:pPr>
      <w:r w:rsidRPr="00DA7606">
        <w:rPr>
          <w:rFonts w:ascii="Times New Roman" w:hAnsi="Times New Roman"/>
        </w:rPr>
        <w:t>140 szt.</w:t>
      </w:r>
      <w:r w:rsidRPr="00DA7606">
        <w:rPr>
          <w:rFonts w:ascii="Times New Roman" w:eastAsia="Times New Roman" w:hAnsi="Times New Roman"/>
          <w:color w:val="000000"/>
          <w:lang w:eastAsia="pl-PL"/>
        </w:rPr>
        <w:t xml:space="preserve"> zestawów do inhalacji </w:t>
      </w:r>
    </w:p>
    <w:p w14:paraId="5F40D14F" w14:textId="331D76DE" w:rsidR="009A590B" w:rsidRPr="00DA7606" w:rsidRDefault="0035261A" w:rsidP="00976CBC">
      <w:pPr>
        <w:pStyle w:val="Akapitzlist"/>
        <w:numPr>
          <w:ilvl w:val="0"/>
          <w:numId w:val="37"/>
        </w:numPr>
        <w:rPr>
          <w:rFonts w:ascii="Times New Roman" w:eastAsia="Times New Roman" w:hAnsi="Times New Roman"/>
          <w:color w:val="000000"/>
          <w:lang w:eastAsia="pl-PL"/>
        </w:rPr>
      </w:pPr>
      <w:r w:rsidRPr="00DA7606">
        <w:rPr>
          <w:rFonts w:ascii="Times New Roman" w:eastAsia="Times New Roman" w:hAnsi="Times New Roman"/>
          <w:color w:val="000000"/>
          <w:lang w:eastAsia="pl-PL"/>
        </w:rPr>
        <w:t xml:space="preserve">40 opak. </w:t>
      </w:r>
      <w:r w:rsidR="00477DBF" w:rsidRPr="00DA7606">
        <w:rPr>
          <w:rFonts w:ascii="Times New Roman" w:eastAsia="Times New Roman" w:hAnsi="Times New Roman"/>
          <w:color w:val="000000"/>
          <w:lang w:eastAsia="pl-PL"/>
        </w:rPr>
        <w:t>mgiełki solankowej do inhalacji</w:t>
      </w:r>
    </w:p>
    <w:p w14:paraId="5C43EA0E" w14:textId="7843595E" w:rsidR="00477DBF" w:rsidRPr="00477DBF" w:rsidRDefault="00477DBF" w:rsidP="000F63DC">
      <w:pPr>
        <w:pStyle w:val="Akapitzlist"/>
        <w:numPr>
          <w:ilvl w:val="0"/>
          <w:numId w:val="37"/>
        </w:numPr>
        <w:rPr>
          <w:rFonts w:ascii="Times New Roman" w:eastAsia="Times New Roman" w:hAnsi="Times New Roman"/>
          <w:color w:val="000000"/>
          <w:lang w:eastAsia="pl-PL"/>
        </w:rPr>
      </w:pPr>
      <w:r w:rsidRPr="00DA7606">
        <w:rPr>
          <w:rFonts w:ascii="Times New Roman" w:eastAsia="Times New Roman" w:hAnsi="Times New Roman"/>
          <w:color w:val="000000"/>
          <w:lang w:eastAsia="pl-PL"/>
        </w:rPr>
        <w:t>1 szt. inhalatora pneumatycznego do użytku sanatoryjnego (</w:t>
      </w:r>
      <w:r w:rsidR="00C93E5D" w:rsidRPr="00DA7606">
        <w:rPr>
          <w:rFonts w:ascii="Times New Roman" w:eastAsia="Times New Roman" w:hAnsi="Times New Roman"/>
          <w:color w:val="000000"/>
          <w:lang w:eastAsia="pl-PL"/>
        </w:rPr>
        <w:t xml:space="preserve">preferowane </w:t>
      </w:r>
      <w:r w:rsidRPr="00DA7606">
        <w:rPr>
          <w:rFonts w:ascii="Times New Roman" w:eastAsia="Times New Roman" w:hAnsi="Times New Roman"/>
          <w:color w:val="000000"/>
          <w:lang w:eastAsia="pl-PL"/>
        </w:rPr>
        <w:t>parametry: max ciśnienie: 3,2 bar, k</w:t>
      </w:r>
      <w:r w:rsidRPr="00477DBF">
        <w:rPr>
          <w:rFonts w:ascii="Times New Roman" w:eastAsia="Times New Roman" w:hAnsi="Times New Roman"/>
          <w:color w:val="000000"/>
          <w:lang w:eastAsia="pl-PL"/>
        </w:rPr>
        <w:t>lasa ochronności: I</w:t>
      </w:r>
      <w:r w:rsidRPr="00DA7606">
        <w:rPr>
          <w:rFonts w:ascii="Times New Roman" w:eastAsia="Times New Roman" w:hAnsi="Times New Roman"/>
          <w:color w:val="000000"/>
          <w:lang w:eastAsia="pl-PL"/>
        </w:rPr>
        <w:t xml:space="preserve">, </w:t>
      </w:r>
      <w:r w:rsidRPr="00477DBF">
        <w:rPr>
          <w:rFonts w:ascii="Times New Roman" w:eastAsia="Times New Roman" w:hAnsi="Times New Roman"/>
          <w:color w:val="000000"/>
          <w:lang w:eastAsia="pl-PL"/>
        </w:rPr>
        <w:t>Tryb pracy</w:t>
      </w:r>
      <w:r w:rsidRPr="00DA7606">
        <w:rPr>
          <w:rFonts w:ascii="Times New Roman" w:eastAsia="Times New Roman" w:hAnsi="Times New Roman"/>
          <w:color w:val="000000"/>
          <w:lang w:eastAsia="pl-PL"/>
        </w:rPr>
        <w:t xml:space="preserve">: </w:t>
      </w:r>
      <w:r w:rsidRPr="00477DBF">
        <w:rPr>
          <w:rFonts w:ascii="Times New Roman" w:eastAsia="Times New Roman" w:hAnsi="Times New Roman"/>
          <w:color w:val="000000"/>
          <w:lang w:eastAsia="pl-PL"/>
        </w:rPr>
        <w:t>praca ciągła</w:t>
      </w:r>
      <w:r w:rsidRPr="00DA7606">
        <w:rPr>
          <w:rFonts w:ascii="Times New Roman" w:eastAsia="Times New Roman" w:hAnsi="Times New Roman"/>
          <w:color w:val="000000"/>
          <w:lang w:eastAsia="pl-PL"/>
        </w:rPr>
        <w:t xml:space="preserve">, max </w:t>
      </w:r>
      <w:r w:rsidRPr="00477DBF">
        <w:rPr>
          <w:rFonts w:ascii="Times New Roman" w:eastAsia="Times New Roman" w:hAnsi="Times New Roman"/>
          <w:color w:val="000000"/>
          <w:lang w:eastAsia="pl-PL"/>
        </w:rPr>
        <w:t>pobór mocy: 100 VA</w:t>
      </w:r>
      <w:r w:rsidRPr="00DA7606">
        <w:rPr>
          <w:rFonts w:ascii="Times New Roman" w:eastAsia="Times New Roman" w:hAnsi="Times New Roman"/>
          <w:color w:val="000000"/>
          <w:lang w:eastAsia="pl-PL"/>
        </w:rPr>
        <w:t xml:space="preserve">, </w:t>
      </w:r>
      <w:r w:rsidRPr="00477DBF">
        <w:rPr>
          <w:rFonts w:ascii="Times New Roman" w:eastAsia="Times New Roman" w:hAnsi="Times New Roman"/>
          <w:color w:val="000000"/>
          <w:lang w:eastAsia="pl-PL"/>
        </w:rPr>
        <w:t>Poziom mocy akustycznej: &lt;</w:t>
      </w:r>
      <w:r w:rsidRPr="00DA7606">
        <w:rPr>
          <w:rFonts w:ascii="Times New Roman" w:eastAsia="Times New Roman" w:hAnsi="Times New Roman"/>
          <w:color w:val="000000"/>
          <w:lang w:eastAsia="pl-PL"/>
        </w:rPr>
        <w:t>75-80</w:t>
      </w:r>
      <w:r w:rsidRPr="00477DBF">
        <w:rPr>
          <w:rFonts w:ascii="Times New Roman" w:eastAsia="Times New Roman" w:hAnsi="Times New Roman"/>
          <w:color w:val="000000"/>
          <w:lang w:eastAsia="pl-PL"/>
        </w:rPr>
        <w:t xml:space="preserve"> </w:t>
      </w:r>
      <w:proofErr w:type="spellStart"/>
      <w:r w:rsidRPr="00477DBF">
        <w:rPr>
          <w:rFonts w:ascii="Times New Roman" w:eastAsia="Times New Roman" w:hAnsi="Times New Roman"/>
          <w:color w:val="000000"/>
          <w:lang w:eastAsia="pl-PL"/>
        </w:rPr>
        <w:t>dB</w:t>
      </w:r>
      <w:proofErr w:type="spellEnd"/>
      <w:r w:rsidRPr="00DA7606">
        <w:rPr>
          <w:rFonts w:ascii="Times New Roman" w:eastAsia="Times New Roman" w:hAnsi="Times New Roman"/>
          <w:color w:val="000000"/>
          <w:lang w:eastAsia="pl-PL"/>
        </w:rPr>
        <w:t>)</w:t>
      </w:r>
    </w:p>
    <w:p w14:paraId="651C09DA" w14:textId="77777777" w:rsidR="007D00EB" w:rsidRDefault="007D00EB" w:rsidP="000F63DC">
      <w:pPr>
        <w:pStyle w:val="Akapitzlist"/>
        <w:numPr>
          <w:ilvl w:val="0"/>
          <w:numId w:val="37"/>
        </w:numPr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</w:rPr>
        <w:t>1 szt.-spirometr (preferowane parametry: możliwość pomiaru min. FVC, FEV1, - FEV1/FVC, PEF)</w:t>
      </w:r>
    </w:p>
    <w:p w14:paraId="0AAFD3AE" w14:textId="2007C4F7" w:rsidR="00477DBF" w:rsidRPr="00DA7606" w:rsidRDefault="00C93E5D" w:rsidP="000F63DC">
      <w:pPr>
        <w:pStyle w:val="Akapitzlist"/>
        <w:numPr>
          <w:ilvl w:val="0"/>
          <w:numId w:val="37"/>
        </w:numPr>
        <w:rPr>
          <w:rFonts w:ascii="Times New Roman" w:eastAsia="Times New Roman" w:hAnsi="Times New Roman"/>
          <w:color w:val="000000"/>
          <w:lang w:eastAsia="pl-PL"/>
        </w:rPr>
      </w:pPr>
      <w:r w:rsidRPr="00DA7606">
        <w:rPr>
          <w:rFonts w:ascii="Times New Roman" w:eastAsia="Times New Roman" w:hAnsi="Times New Roman"/>
          <w:color w:val="000000"/>
          <w:lang w:eastAsia="pl-PL"/>
        </w:rPr>
        <w:t xml:space="preserve">1 opak. ustników do spirometru (opak. min 60 </w:t>
      </w:r>
      <w:proofErr w:type="spellStart"/>
      <w:r w:rsidRPr="00DA7606">
        <w:rPr>
          <w:rFonts w:ascii="Times New Roman" w:eastAsia="Times New Roman" w:hAnsi="Times New Roman"/>
          <w:color w:val="000000"/>
          <w:lang w:eastAsia="pl-PL"/>
        </w:rPr>
        <w:t>szt</w:t>
      </w:r>
      <w:proofErr w:type="spellEnd"/>
      <w:r w:rsidRPr="00DA7606">
        <w:rPr>
          <w:rFonts w:ascii="Times New Roman" w:eastAsia="Times New Roman" w:hAnsi="Times New Roman"/>
          <w:color w:val="000000"/>
          <w:lang w:eastAsia="pl-PL"/>
        </w:rPr>
        <w:t>)</w:t>
      </w:r>
    </w:p>
    <w:p w14:paraId="1BBE5802" w14:textId="5F711AD7" w:rsidR="00C93E5D" w:rsidRPr="00DA7606" w:rsidRDefault="00DA7606" w:rsidP="000F63DC">
      <w:pPr>
        <w:pStyle w:val="Akapitzlist"/>
        <w:numPr>
          <w:ilvl w:val="0"/>
          <w:numId w:val="37"/>
        </w:numPr>
        <w:rPr>
          <w:rFonts w:ascii="Times New Roman" w:eastAsia="Times New Roman" w:hAnsi="Times New Roman"/>
          <w:color w:val="000000"/>
          <w:lang w:eastAsia="pl-PL"/>
        </w:rPr>
      </w:pPr>
      <w:r w:rsidRPr="00DA7606">
        <w:rPr>
          <w:rFonts w:ascii="Times New Roman" w:eastAsia="Times New Roman" w:hAnsi="Times New Roman"/>
          <w:color w:val="000000"/>
          <w:lang w:eastAsia="pl-PL"/>
        </w:rPr>
        <w:t xml:space="preserve">1 szt. - </w:t>
      </w:r>
      <w:r w:rsidR="00C93E5D" w:rsidRPr="00DA7606">
        <w:rPr>
          <w:rFonts w:ascii="Times New Roman" w:eastAsia="Times New Roman" w:hAnsi="Times New Roman"/>
          <w:color w:val="000000"/>
          <w:lang w:eastAsia="pl-PL"/>
        </w:rPr>
        <w:t xml:space="preserve">Urządzenie do dekontaminacji powietrza (preferowane parametry: objętość obiegu wentylatora – min 65 m3/h, poziom hałasu: max 40-45 </w:t>
      </w:r>
      <w:proofErr w:type="spellStart"/>
      <w:r w:rsidR="00C93E5D" w:rsidRPr="00DA7606">
        <w:rPr>
          <w:rFonts w:ascii="Times New Roman" w:eastAsia="Times New Roman" w:hAnsi="Times New Roman"/>
          <w:color w:val="000000"/>
          <w:lang w:eastAsia="pl-PL"/>
        </w:rPr>
        <w:t>dB</w:t>
      </w:r>
      <w:proofErr w:type="spellEnd"/>
      <w:r w:rsidR="00C93E5D" w:rsidRPr="00DA7606">
        <w:rPr>
          <w:rFonts w:ascii="Times New Roman" w:eastAsia="Times New Roman" w:hAnsi="Times New Roman"/>
          <w:color w:val="000000"/>
          <w:lang w:eastAsia="pl-PL"/>
        </w:rPr>
        <w:t>, przyłącze elektryczne uziemione)</w:t>
      </w:r>
    </w:p>
    <w:p w14:paraId="3022F3D5" w14:textId="77777777" w:rsidR="00DA7606" w:rsidRPr="00DA7606" w:rsidRDefault="00DA7606" w:rsidP="000F63DC">
      <w:pPr>
        <w:pStyle w:val="Akapitzlist"/>
        <w:numPr>
          <w:ilvl w:val="0"/>
          <w:numId w:val="37"/>
        </w:numPr>
        <w:rPr>
          <w:rFonts w:ascii="Times New Roman" w:eastAsia="Times New Roman" w:hAnsi="Times New Roman"/>
          <w:color w:val="000000"/>
          <w:lang w:eastAsia="pl-PL"/>
        </w:rPr>
      </w:pPr>
      <w:r w:rsidRPr="00DA7606">
        <w:rPr>
          <w:rFonts w:ascii="Times New Roman" w:eastAsia="Times New Roman" w:hAnsi="Times New Roman"/>
          <w:color w:val="000000"/>
          <w:lang w:eastAsia="pl-PL"/>
        </w:rPr>
        <w:t>3 komplety x 4 środki - Środki do prania i dezynfekcji ręczników hotelowych:</w:t>
      </w:r>
    </w:p>
    <w:p w14:paraId="4B3AC3C9" w14:textId="3217C92E" w:rsidR="00DA7606" w:rsidRPr="00DA7606" w:rsidRDefault="00DA7606" w:rsidP="00DA7606">
      <w:pPr>
        <w:pStyle w:val="Akapitzlist"/>
        <w:numPr>
          <w:ilvl w:val="1"/>
          <w:numId w:val="39"/>
        </w:numPr>
        <w:rPr>
          <w:rFonts w:ascii="Times New Roman" w:eastAsia="Times New Roman" w:hAnsi="Times New Roman"/>
          <w:color w:val="000000"/>
          <w:lang w:eastAsia="pl-PL"/>
        </w:rPr>
      </w:pPr>
      <w:r w:rsidRPr="00DA7606">
        <w:rPr>
          <w:rFonts w:ascii="Times New Roman" w:eastAsia="Times New Roman" w:hAnsi="Times New Roman"/>
          <w:color w:val="000000"/>
          <w:lang w:eastAsia="pl-PL"/>
        </w:rPr>
        <w:t>Środek piorący usuwający grzyby, wirusy i bakterie (20 kg) – 3 szt.</w:t>
      </w:r>
    </w:p>
    <w:p w14:paraId="00BAF54A" w14:textId="605945C0" w:rsidR="00DA7606" w:rsidRPr="00DA7606" w:rsidRDefault="00DA7606" w:rsidP="00DA7606">
      <w:pPr>
        <w:pStyle w:val="Akapitzlist"/>
        <w:numPr>
          <w:ilvl w:val="1"/>
          <w:numId w:val="39"/>
        </w:numPr>
        <w:rPr>
          <w:rFonts w:ascii="Times New Roman" w:eastAsia="Times New Roman" w:hAnsi="Times New Roman"/>
          <w:color w:val="000000"/>
          <w:lang w:eastAsia="pl-PL"/>
        </w:rPr>
      </w:pPr>
      <w:r w:rsidRPr="00DA7606">
        <w:rPr>
          <w:rFonts w:ascii="Times New Roman" w:eastAsia="Times New Roman" w:hAnsi="Times New Roman"/>
          <w:color w:val="000000"/>
          <w:lang w:eastAsia="pl-PL"/>
        </w:rPr>
        <w:t>Wybielacz chlorowy w płynie (20 kg) - 3 szt.</w:t>
      </w:r>
    </w:p>
    <w:p w14:paraId="5BB23F78" w14:textId="558DC100" w:rsidR="00DA7606" w:rsidRPr="00DA7606" w:rsidRDefault="00DA7606" w:rsidP="00DA7606">
      <w:pPr>
        <w:pStyle w:val="Akapitzlist"/>
        <w:numPr>
          <w:ilvl w:val="1"/>
          <w:numId w:val="39"/>
        </w:numPr>
        <w:rPr>
          <w:rFonts w:ascii="Times New Roman" w:eastAsia="Times New Roman" w:hAnsi="Times New Roman"/>
          <w:color w:val="000000"/>
          <w:lang w:eastAsia="pl-PL"/>
        </w:rPr>
      </w:pPr>
      <w:r w:rsidRPr="00DA7606">
        <w:rPr>
          <w:rFonts w:ascii="Times New Roman" w:eastAsia="Times New Roman" w:hAnsi="Times New Roman"/>
          <w:color w:val="000000"/>
          <w:lang w:eastAsia="pl-PL"/>
        </w:rPr>
        <w:t>Środek do dezynfekcji i wybielania tkanin (20 – 25 kg) – 3 szt.</w:t>
      </w:r>
    </w:p>
    <w:p w14:paraId="3A320E4B" w14:textId="0BB7D9D7" w:rsidR="00DA7606" w:rsidRPr="00DA7606" w:rsidRDefault="00DA7606" w:rsidP="00DA7606">
      <w:pPr>
        <w:pStyle w:val="Akapitzlist"/>
        <w:numPr>
          <w:ilvl w:val="1"/>
          <w:numId w:val="39"/>
        </w:numPr>
        <w:rPr>
          <w:rFonts w:ascii="Times New Roman" w:eastAsia="Times New Roman" w:hAnsi="Times New Roman"/>
          <w:color w:val="000000"/>
          <w:lang w:eastAsia="pl-PL"/>
        </w:rPr>
      </w:pPr>
      <w:r w:rsidRPr="00DA7606">
        <w:rPr>
          <w:rFonts w:ascii="Times New Roman" w:eastAsia="Times New Roman" w:hAnsi="Times New Roman"/>
          <w:color w:val="000000"/>
          <w:lang w:eastAsia="pl-PL"/>
        </w:rPr>
        <w:t>Skoncentrowany środek zmiękczająco – płuczący (20 kg) – 3 szt.</w:t>
      </w:r>
    </w:p>
    <w:p w14:paraId="549A1585" w14:textId="1788C4C9" w:rsidR="00750A88" w:rsidRPr="00DA7606" w:rsidRDefault="00DA7606" w:rsidP="00DA7606">
      <w:pPr>
        <w:pStyle w:val="Akapitzlist"/>
        <w:numPr>
          <w:ilvl w:val="0"/>
          <w:numId w:val="37"/>
        </w:numPr>
        <w:rPr>
          <w:rFonts w:ascii="Times New Roman" w:eastAsia="Times New Roman" w:hAnsi="Times New Roman"/>
          <w:color w:val="000000"/>
          <w:lang w:eastAsia="pl-PL"/>
        </w:rPr>
      </w:pPr>
      <w:r w:rsidRPr="00DA7606">
        <w:rPr>
          <w:rFonts w:ascii="Times New Roman" w:eastAsia="Times New Roman" w:hAnsi="Times New Roman"/>
          <w:color w:val="000000"/>
          <w:lang w:eastAsia="pl-PL"/>
        </w:rPr>
        <w:t>35 szt. - Płyn do dezynfekcji powierzchni (1 szt. = min. 5 L lub 6 L)</w:t>
      </w:r>
    </w:p>
    <w:p w14:paraId="1B49AFF2" w14:textId="77777777" w:rsidR="00DA7606" w:rsidRDefault="00DA7606" w:rsidP="00F572F9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lang w:eastAsia="pl-PL"/>
        </w:rPr>
      </w:pPr>
    </w:p>
    <w:p w14:paraId="2B4E5E1E" w14:textId="77777777" w:rsidR="00DA7606" w:rsidRDefault="00DA7606" w:rsidP="00A223E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</w:p>
    <w:tbl>
      <w:tblPr>
        <w:tblpPr w:leftFromText="141" w:rightFromText="141" w:vertAnchor="text" w:horzAnchor="margin" w:tblpY="-58"/>
        <w:tblW w:w="5000" w:type="pct"/>
        <w:shd w:val="clear" w:color="auto" w:fill="FFFFFF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97"/>
        <w:gridCol w:w="3356"/>
        <w:gridCol w:w="3607"/>
      </w:tblGrid>
      <w:tr w:rsidR="00C04EC3" w:rsidRPr="00785759" w14:paraId="29CC91D1" w14:textId="77777777" w:rsidTr="00482AF5">
        <w:tc>
          <w:tcPr>
            <w:tcW w:w="1469" w:type="pct"/>
            <w:shd w:val="clear" w:color="auto" w:fill="FFFFFF"/>
          </w:tcPr>
          <w:p w14:paraId="1A7F46EE" w14:textId="77777777" w:rsidR="00C04EC3" w:rsidRPr="00785759" w:rsidRDefault="00C04EC3" w:rsidP="00482AF5">
            <w:pPr>
              <w:spacing w:line="240" w:lineRule="auto"/>
              <w:rPr>
                <w:rFonts w:ascii="Times New Roman" w:hAnsi="Times New Roman"/>
                <w:noProof/>
                <w:lang w:eastAsia="pl-PL"/>
              </w:rPr>
            </w:pPr>
            <w:r w:rsidRPr="00785759">
              <w:rPr>
                <w:rFonts w:ascii="Times New Roman" w:hAnsi="Times New Roman"/>
                <w:noProof/>
                <w:lang w:eastAsia="pl-PL"/>
              </w:rPr>
              <w:drawing>
                <wp:inline distT="0" distB="0" distL="0" distR="0" wp14:anchorId="2802CAC1" wp14:editId="0E292110">
                  <wp:extent cx="1295400" cy="548640"/>
                  <wp:effectExtent l="0" t="0" r="0" b="381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2" w:type="pct"/>
            <w:shd w:val="clear" w:color="auto" w:fill="FFFFFF"/>
          </w:tcPr>
          <w:p w14:paraId="1FD0D322" w14:textId="77777777" w:rsidR="00C04EC3" w:rsidRPr="00785759" w:rsidRDefault="00C04EC3" w:rsidP="00482AF5">
            <w:pPr>
              <w:spacing w:line="240" w:lineRule="auto"/>
              <w:ind w:right="192"/>
              <w:jc w:val="center"/>
              <w:rPr>
                <w:rFonts w:ascii="Times New Roman" w:hAnsi="Times New Roman"/>
                <w:noProof/>
                <w:lang w:eastAsia="pl-PL"/>
              </w:rPr>
            </w:pPr>
            <w:r w:rsidRPr="00785759">
              <w:rPr>
                <w:rFonts w:ascii="Times New Roman" w:hAnsi="Times New Roman"/>
                <w:noProof/>
                <w:lang w:eastAsia="pl-PL"/>
              </w:rPr>
              <w:drawing>
                <wp:anchor distT="0" distB="0" distL="114300" distR="114300" simplePos="0" relativeHeight="251661312" behindDoc="0" locked="0" layoutInCell="1" allowOverlap="1" wp14:anchorId="5AE61936" wp14:editId="48620183">
                  <wp:simplePos x="0" y="0"/>
                  <wp:positionH relativeFrom="column">
                    <wp:posOffset>347980</wp:posOffset>
                  </wp:positionH>
                  <wp:positionV relativeFrom="paragraph">
                    <wp:posOffset>-1270</wp:posOffset>
                  </wp:positionV>
                  <wp:extent cx="1205230" cy="548005"/>
                  <wp:effectExtent l="0" t="0" r="0" b="4445"/>
                  <wp:wrapNone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5230" cy="548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29" w:type="pct"/>
            <w:shd w:val="clear" w:color="auto" w:fill="FFFFFF"/>
          </w:tcPr>
          <w:p w14:paraId="29407B72" w14:textId="77777777" w:rsidR="00C04EC3" w:rsidRPr="00785759" w:rsidRDefault="00C04EC3" w:rsidP="00482AF5">
            <w:pPr>
              <w:spacing w:line="240" w:lineRule="auto"/>
              <w:jc w:val="right"/>
              <w:rPr>
                <w:rFonts w:ascii="Times New Roman" w:hAnsi="Times New Roman"/>
                <w:noProof/>
                <w:lang w:eastAsia="pl-PL"/>
              </w:rPr>
            </w:pPr>
            <w:r w:rsidRPr="00785759">
              <w:rPr>
                <w:rFonts w:ascii="Times New Roman" w:hAnsi="Times New Roman"/>
                <w:noProof/>
                <w:lang w:eastAsia="pl-PL"/>
              </w:rPr>
              <w:drawing>
                <wp:inline distT="0" distB="0" distL="0" distR="0" wp14:anchorId="72E0D0B5" wp14:editId="35B3B2F4">
                  <wp:extent cx="2057400" cy="548640"/>
                  <wp:effectExtent l="0" t="0" r="0" b="381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0B19139" w14:textId="787D7DD6" w:rsidR="00A223E6" w:rsidRPr="00DA7606" w:rsidRDefault="00DA7606" w:rsidP="00A223E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  <w:r w:rsidRPr="00DA7606">
        <w:rPr>
          <w:rFonts w:ascii="Times New Roman" w:eastAsia="Times New Roman" w:hAnsi="Times New Roman"/>
          <w:b/>
          <w:bCs/>
          <w:lang w:eastAsia="pl-PL"/>
        </w:rPr>
        <w:br/>
      </w:r>
      <w:r w:rsidR="00A223E6" w:rsidRPr="00DA7606">
        <w:rPr>
          <w:rFonts w:ascii="Times New Roman" w:eastAsia="Times New Roman" w:hAnsi="Times New Roman"/>
          <w:b/>
          <w:bCs/>
          <w:lang w:eastAsia="pl-PL"/>
        </w:rPr>
        <w:t xml:space="preserve">Część III. </w:t>
      </w:r>
      <w:r w:rsidR="00320913" w:rsidRPr="00DA7606">
        <w:rPr>
          <w:rFonts w:ascii="Times New Roman" w:eastAsia="Times New Roman" w:hAnsi="Times New Roman"/>
          <w:b/>
          <w:bCs/>
          <w:lang w:eastAsia="pl-PL"/>
        </w:rPr>
        <w:t>Składanie ofert</w:t>
      </w:r>
      <w:r w:rsidR="00D20202" w:rsidRPr="00DA7606">
        <w:rPr>
          <w:rFonts w:ascii="Times New Roman" w:eastAsia="Times New Roman" w:hAnsi="Times New Roman"/>
          <w:b/>
          <w:bCs/>
          <w:lang w:eastAsia="pl-PL"/>
        </w:rPr>
        <w:t xml:space="preserve"> cenowych</w:t>
      </w:r>
    </w:p>
    <w:p w14:paraId="571CF286" w14:textId="77777777" w:rsidR="00A223E6" w:rsidRPr="00DA7606" w:rsidRDefault="00A223E6" w:rsidP="00A223E6">
      <w:pPr>
        <w:tabs>
          <w:tab w:val="left" w:pos="36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pl-PL"/>
        </w:rPr>
      </w:pPr>
    </w:p>
    <w:p w14:paraId="0C90EF13" w14:textId="77777777" w:rsidR="00320913" w:rsidRPr="00DA7606" w:rsidRDefault="00320913" w:rsidP="00A223E6">
      <w:pPr>
        <w:tabs>
          <w:tab w:val="left" w:pos="36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lang w:eastAsia="pl-PL"/>
        </w:rPr>
      </w:pPr>
    </w:p>
    <w:p w14:paraId="2F307110" w14:textId="68A45FF7" w:rsidR="00B72C68" w:rsidRPr="00DA7606" w:rsidRDefault="00B72C68" w:rsidP="00B72C68">
      <w:pPr>
        <w:pStyle w:val="Akapitzlist"/>
        <w:numPr>
          <w:ilvl w:val="0"/>
          <w:numId w:val="31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DA7606">
        <w:rPr>
          <w:rFonts w:ascii="Times New Roman" w:hAnsi="Times New Roman"/>
          <w:color w:val="000000" w:themeColor="text1"/>
        </w:rPr>
        <w:t>Oferty mailowe lub pisemne należy składać do dni</w:t>
      </w:r>
      <w:r w:rsidR="00750A88" w:rsidRPr="00DA7606">
        <w:rPr>
          <w:rFonts w:ascii="Times New Roman" w:hAnsi="Times New Roman"/>
          <w:color w:val="000000" w:themeColor="text1"/>
        </w:rPr>
        <w:t xml:space="preserve">a </w:t>
      </w:r>
      <w:r w:rsidR="0050093B" w:rsidRPr="00DA7606">
        <w:rPr>
          <w:rFonts w:ascii="Times New Roman" w:hAnsi="Times New Roman"/>
          <w:color w:val="000000" w:themeColor="text1"/>
        </w:rPr>
        <w:t>28.06</w:t>
      </w:r>
      <w:r w:rsidRPr="00DA7606">
        <w:rPr>
          <w:rFonts w:ascii="Times New Roman" w:hAnsi="Times New Roman"/>
          <w:color w:val="000000" w:themeColor="text1"/>
        </w:rPr>
        <w:t xml:space="preserve"> 20</w:t>
      </w:r>
      <w:r w:rsidR="00750A88" w:rsidRPr="00DA7606">
        <w:rPr>
          <w:rFonts w:ascii="Times New Roman" w:hAnsi="Times New Roman"/>
          <w:color w:val="000000" w:themeColor="text1"/>
        </w:rPr>
        <w:t>21</w:t>
      </w:r>
      <w:r w:rsidRPr="00DA7606">
        <w:rPr>
          <w:rFonts w:ascii="Times New Roman" w:hAnsi="Times New Roman"/>
          <w:color w:val="000000" w:themeColor="text1"/>
        </w:rPr>
        <w:t xml:space="preserve"> r. do godziny 1</w:t>
      </w:r>
      <w:r w:rsidR="0050093B" w:rsidRPr="00DA7606">
        <w:rPr>
          <w:rFonts w:ascii="Times New Roman" w:hAnsi="Times New Roman"/>
          <w:color w:val="000000" w:themeColor="text1"/>
        </w:rPr>
        <w:t>0</w:t>
      </w:r>
      <w:r w:rsidRPr="00DA7606">
        <w:rPr>
          <w:rFonts w:ascii="Times New Roman" w:hAnsi="Times New Roman"/>
          <w:color w:val="000000" w:themeColor="text1"/>
        </w:rPr>
        <w:t xml:space="preserve">:00 w siedzibie Zamawiającego, tj. ul. 1 Maja 1 Busko-Zdrój, 28-100 lub pod adresem mailowym: </w:t>
      </w:r>
      <w:hyperlink r:id="rId10" w:history="1">
        <w:r w:rsidRPr="00DA7606">
          <w:rPr>
            <w:rStyle w:val="Hipercze"/>
            <w:rFonts w:ascii="Times New Roman" w:hAnsi="Times New Roman"/>
            <w:color w:val="000000" w:themeColor="text1"/>
          </w:rPr>
          <w:t>i.klys@bristolbusko.pl</w:t>
        </w:r>
      </w:hyperlink>
    </w:p>
    <w:p w14:paraId="706E3F63" w14:textId="77777777" w:rsidR="00B72C68" w:rsidRPr="00DA7606" w:rsidRDefault="00B72C68" w:rsidP="00B72C68">
      <w:pPr>
        <w:pStyle w:val="Akapitzlist"/>
        <w:numPr>
          <w:ilvl w:val="0"/>
          <w:numId w:val="31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DA7606">
        <w:rPr>
          <w:rFonts w:ascii="Times New Roman" w:hAnsi="Times New Roman"/>
          <w:color w:val="000000" w:themeColor="text1"/>
        </w:rPr>
        <w:t xml:space="preserve">Formularz ofertowy stanowi załącznik nr 1 do niniejszego zapytania. </w:t>
      </w:r>
    </w:p>
    <w:p w14:paraId="5082AB3B" w14:textId="4C6F96F6" w:rsidR="00B72C68" w:rsidRPr="00DA7606" w:rsidRDefault="00B72C68" w:rsidP="00B72C68">
      <w:pPr>
        <w:pStyle w:val="Akapitzlist"/>
        <w:numPr>
          <w:ilvl w:val="0"/>
          <w:numId w:val="31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DA7606">
        <w:rPr>
          <w:rFonts w:ascii="Times New Roman" w:hAnsi="Times New Roman"/>
          <w:color w:val="000000" w:themeColor="text1"/>
        </w:rPr>
        <w:t>Oferta winna być podpisana przez osobę/y upoważnioną/e do reprezentowania Oferenta</w:t>
      </w:r>
    </w:p>
    <w:p w14:paraId="3FEFD06C" w14:textId="77777777" w:rsidR="00B72C68" w:rsidRPr="00DA7606" w:rsidRDefault="00B72C68" w:rsidP="00B72C68">
      <w:pPr>
        <w:pStyle w:val="Akapitzlist"/>
        <w:numPr>
          <w:ilvl w:val="0"/>
          <w:numId w:val="31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DA7606">
        <w:rPr>
          <w:rFonts w:ascii="Times New Roman" w:hAnsi="Times New Roman"/>
          <w:color w:val="000000" w:themeColor="text1"/>
        </w:rPr>
        <w:t>W przypadku udzielenia pełnomocnictwa do podpisania Oferty należy dołączyć stosowne upoważnienie w oryginale podpisane przez osobę/y upoważnioną/e do reprezentowania Oferenta.</w:t>
      </w:r>
    </w:p>
    <w:p w14:paraId="6E1B9ED7" w14:textId="77777777" w:rsidR="00D3214D" w:rsidRPr="00DA7606" w:rsidRDefault="00D3214D" w:rsidP="00B72C68">
      <w:pPr>
        <w:pStyle w:val="Akapitzlist"/>
        <w:numPr>
          <w:ilvl w:val="0"/>
          <w:numId w:val="31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lang w:eastAsia="pl-PL"/>
        </w:rPr>
      </w:pPr>
      <w:r w:rsidRPr="00DA7606">
        <w:rPr>
          <w:rFonts w:ascii="Times New Roman" w:hAnsi="Times New Roman"/>
          <w:b/>
          <w:color w:val="000000" w:themeColor="text1"/>
        </w:rPr>
        <w:t>Zamaw</w:t>
      </w:r>
      <w:r w:rsidR="00800F07" w:rsidRPr="00DA7606">
        <w:rPr>
          <w:rFonts w:ascii="Times New Roman" w:hAnsi="Times New Roman"/>
          <w:b/>
          <w:color w:val="000000" w:themeColor="text1"/>
        </w:rPr>
        <w:t>iający dopuszcza złożenie częściowych ofert cenowych</w:t>
      </w:r>
      <w:r w:rsidRPr="00DA7606">
        <w:rPr>
          <w:rFonts w:ascii="Times New Roman" w:hAnsi="Times New Roman"/>
          <w:b/>
          <w:color w:val="000000" w:themeColor="text1"/>
        </w:rPr>
        <w:t>.</w:t>
      </w:r>
    </w:p>
    <w:p w14:paraId="34A9959E" w14:textId="77777777" w:rsidR="00B72C68" w:rsidRPr="00DA7606" w:rsidRDefault="00B72C68" w:rsidP="00B72C6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</w:p>
    <w:p w14:paraId="68DD9D72" w14:textId="2BA4A1BB" w:rsidR="00320913" w:rsidRDefault="00320913" w:rsidP="00A223E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</w:p>
    <w:p w14:paraId="65DD5A99" w14:textId="77777777" w:rsidR="00DA7606" w:rsidRPr="00DA7606" w:rsidRDefault="00DA7606" w:rsidP="00A223E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</w:p>
    <w:p w14:paraId="18EE1075" w14:textId="77777777" w:rsidR="00320913" w:rsidRPr="00DA7606" w:rsidRDefault="00320913" w:rsidP="0032091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  <w:r w:rsidRPr="00DA7606">
        <w:rPr>
          <w:rFonts w:ascii="Times New Roman" w:eastAsia="Times New Roman" w:hAnsi="Times New Roman"/>
          <w:b/>
          <w:bCs/>
          <w:lang w:eastAsia="pl-PL"/>
        </w:rPr>
        <w:t>Część I</w:t>
      </w:r>
      <w:r w:rsidR="00B732A6" w:rsidRPr="00DA7606">
        <w:rPr>
          <w:rFonts w:ascii="Times New Roman" w:eastAsia="Times New Roman" w:hAnsi="Times New Roman"/>
          <w:b/>
          <w:bCs/>
          <w:lang w:eastAsia="pl-PL"/>
        </w:rPr>
        <w:t>V</w:t>
      </w:r>
      <w:r w:rsidRPr="00DA7606">
        <w:rPr>
          <w:rFonts w:ascii="Times New Roman" w:eastAsia="Times New Roman" w:hAnsi="Times New Roman"/>
          <w:b/>
          <w:bCs/>
          <w:lang w:eastAsia="pl-PL"/>
        </w:rPr>
        <w:t>. Warunki, jakie muszą spełniać Wykonawcy</w:t>
      </w:r>
    </w:p>
    <w:p w14:paraId="7FFA1D82" w14:textId="77777777" w:rsidR="00320913" w:rsidRPr="00DA7606" w:rsidRDefault="00320913" w:rsidP="00A223E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</w:p>
    <w:p w14:paraId="0FA20E5E" w14:textId="2E97565A" w:rsidR="003030CC" w:rsidRDefault="00FF39AB" w:rsidP="00B732A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>Skompletowanie</w:t>
      </w:r>
      <w:r w:rsidR="00A52D1D" w:rsidRPr="00DA7606">
        <w:rPr>
          <w:rFonts w:ascii="Times New Roman" w:eastAsia="Times New Roman" w:hAnsi="Times New Roman"/>
          <w:bCs/>
          <w:lang w:eastAsia="pl-PL"/>
        </w:rPr>
        <w:t xml:space="preserve"> zamówienia do 31.</w:t>
      </w:r>
      <w:r w:rsidR="00750A88" w:rsidRPr="00DA7606">
        <w:rPr>
          <w:rFonts w:ascii="Times New Roman" w:eastAsia="Times New Roman" w:hAnsi="Times New Roman"/>
          <w:bCs/>
          <w:lang w:eastAsia="pl-PL"/>
        </w:rPr>
        <w:t>0</w:t>
      </w:r>
      <w:r w:rsidR="004E346C" w:rsidRPr="00DA7606">
        <w:rPr>
          <w:rFonts w:ascii="Times New Roman" w:eastAsia="Times New Roman" w:hAnsi="Times New Roman"/>
          <w:bCs/>
          <w:lang w:eastAsia="pl-PL"/>
        </w:rPr>
        <w:t>6</w:t>
      </w:r>
      <w:r w:rsidR="00A52D1D" w:rsidRPr="00DA7606">
        <w:rPr>
          <w:rFonts w:ascii="Times New Roman" w:eastAsia="Times New Roman" w:hAnsi="Times New Roman"/>
          <w:bCs/>
          <w:lang w:eastAsia="pl-PL"/>
        </w:rPr>
        <w:t>.20</w:t>
      </w:r>
      <w:r w:rsidR="00750A88" w:rsidRPr="00DA7606">
        <w:rPr>
          <w:rFonts w:ascii="Times New Roman" w:eastAsia="Times New Roman" w:hAnsi="Times New Roman"/>
          <w:bCs/>
          <w:lang w:eastAsia="pl-PL"/>
        </w:rPr>
        <w:t>21.</w:t>
      </w:r>
    </w:p>
    <w:p w14:paraId="5799CFB1" w14:textId="77777777" w:rsidR="00DA7606" w:rsidRPr="00DA7606" w:rsidRDefault="00DA7606" w:rsidP="00B732A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</w:p>
    <w:p w14:paraId="570DDEF3" w14:textId="77777777" w:rsidR="00A223E6" w:rsidRPr="00DA7606" w:rsidRDefault="00A223E6" w:rsidP="00A223E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4A2EEFF6" w14:textId="77777777" w:rsidR="00A223E6" w:rsidRPr="00DA7606" w:rsidRDefault="00B732A6" w:rsidP="00A223E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  <w:r w:rsidRPr="00DA7606">
        <w:rPr>
          <w:rFonts w:ascii="Times New Roman" w:eastAsia="Times New Roman" w:hAnsi="Times New Roman"/>
          <w:b/>
          <w:bCs/>
          <w:lang w:eastAsia="pl-PL"/>
        </w:rPr>
        <w:t xml:space="preserve">Część </w:t>
      </w:r>
      <w:r w:rsidR="00A223E6" w:rsidRPr="00DA7606">
        <w:rPr>
          <w:rFonts w:ascii="Times New Roman" w:eastAsia="Times New Roman" w:hAnsi="Times New Roman"/>
          <w:b/>
          <w:bCs/>
          <w:lang w:eastAsia="pl-PL"/>
        </w:rPr>
        <w:t>V. Kryteria oceny i wybór oferty najkorzystniejszej.</w:t>
      </w:r>
    </w:p>
    <w:p w14:paraId="05B8887D" w14:textId="77777777" w:rsidR="00103380" w:rsidRPr="00DA7606" w:rsidRDefault="00103380" w:rsidP="00D3214D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lang w:eastAsia="pl-PL"/>
        </w:rPr>
      </w:pPr>
    </w:p>
    <w:p w14:paraId="1358C7E7" w14:textId="2EB9EC22" w:rsidR="00A223E6" w:rsidRPr="00DA7606" w:rsidRDefault="00D20202" w:rsidP="00D2020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</w:rPr>
      </w:pPr>
      <w:r w:rsidRPr="00DA7606">
        <w:rPr>
          <w:rFonts w:ascii="Times New Roman" w:hAnsi="Times New Roman"/>
          <w:color w:val="000000" w:themeColor="text1"/>
          <w:shd w:val="clear" w:color="auto" w:fill="FFFFFF"/>
        </w:rPr>
        <w:t xml:space="preserve">Celem rozeznania rynku jest udzielenie zamówienia na warunkach rynkowych. </w:t>
      </w:r>
      <w:r w:rsidRPr="00DA7606">
        <w:rPr>
          <w:rFonts w:ascii="Times New Roman" w:eastAsiaTheme="minorHAnsi" w:hAnsi="Times New Roman"/>
        </w:rPr>
        <w:t xml:space="preserve">Rozeznanie rynku ma na celu potwierdzenie, że dostawa została wykonana po cenie rynkowej. </w:t>
      </w:r>
      <w:r w:rsidRPr="00DA7606">
        <w:rPr>
          <w:rFonts w:ascii="Times New Roman" w:hAnsi="Times New Roman"/>
          <w:color w:val="000000" w:themeColor="text1"/>
          <w:shd w:val="clear" w:color="auto" w:fill="FFFFFF"/>
        </w:rPr>
        <w:t xml:space="preserve">Zamówienie zostanie udzielone </w:t>
      </w:r>
      <w:r w:rsidR="0050093B" w:rsidRPr="00DA7606">
        <w:rPr>
          <w:rFonts w:ascii="Times New Roman" w:hAnsi="Times New Roman"/>
          <w:color w:val="000000" w:themeColor="text1"/>
          <w:shd w:val="clear" w:color="auto" w:fill="FFFFFF"/>
        </w:rPr>
        <w:t>W</w:t>
      </w:r>
      <w:r w:rsidRPr="00DA7606">
        <w:rPr>
          <w:rFonts w:ascii="Times New Roman" w:hAnsi="Times New Roman"/>
          <w:color w:val="000000" w:themeColor="text1"/>
          <w:shd w:val="clear" w:color="auto" w:fill="FFFFFF"/>
        </w:rPr>
        <w:t>ykonawcy, którego oferta  odpowiada cenom rynkowym.</w:t>
      </w:r>
    </w:p>
    <w:p w14:paraId="4FF9AE00" w14:textId="77777777" w:rsidR="00A223E6" w:rsidRPr="00DA7606" w:rsidRDefault="00A223E6" w:rsidP="00A223E6">
      <w:pPr>
        <w:spacing w:after="0" w:line="240" w:lineRule="auto"/>
        <w:rPr>
          <w:rFonts w:ascii="Times New Roman" w:eastAsia="Times New Roman" w:hAnsi="Times New Roman"/>
          <w:b/>
          <w:bCs/>
          <w:lang w:eastAsia="pl-PL"/>
        </w:rPr>
      </w:pPr>
    </w:p>
    <w:p w14:paraId="389521F9" w14:textId="1C4C1E5D" w:rsidR="00AA6206" w:rsidRDefault="00AA6206" w:rsidP="00A223E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</w:p>
    <w:p w14:paraId="2F3590AE" w14:textId="77777777" w:rsidR="00FF39AB" w:rsidRPr="00DA7606" w:rsidRDefault="00FF39AB" w:rsidP="00A223E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</w:p>
    <w:p w14:paraId="4C451D7B" w14:textId="77777777" w:rsidR="00A223E6" w:rsidRPr="00DA7606" w:rsidRDefault="00A223E6" w:rsidP="00A223E6">
      <w:pPr>
        <w:spacing w:after="0" w:line="240" w:lineRule="auto"/>
        <w:jc w:val="center"/>
        <w:rPr>
          <w:rFonts w:ascii="Times New Roman" w:eastAsia="Times New Roman" w:hAnsi="Times New Roman"/>
          <w:bCs/>
          <w:lang w:eastAsia="pl-PL"/>
        </w:rPr>
      </w:pPr>
      <w:r w:rsidRPr="00DA7606">
        <w:rPr>
          <w:rFonts w:ascii="Times New Roman" w:eastAsia="Times New Roman" w:hAnsi="Times New Roman"/>
          <w:b/>
          <w:bCs/>
          <w:lang w:eastAsia="pl-PL"/>
        </w:rPr>
        <w:t>Część V</w:t>
      </w:r>
      <w:r w:rsidR="00B732A6" w:rsidRPr="00DA7606">
        <w:rPr>
          <w:rFonts w:ascii="Times New Roman" w:eastAsia="Times New Roman" w:hAnsi="Times New Roman"/>
          <w:b/>
          <w:bCs/>
          <w:lang w:eastAsia="pl-PL"/>
        </w:rPr>
        <w:t>I</w:t>
      </w:r>
      <w:r w:rsidRPr="00DA7606">
        <w:rPr>
          <w:rFonts w:ascii="Times New Roman" w:eastAsia="Times New Roman" w:hAnsi="Times New Roman"/>
          <w:b/>
          <w:bCs/>
          <w:lang w:eastAsia="pl-PL"/>
        </w:rPr>
        <w:t>. Postanowienia końcowe</w:t>
      </w:r>
      <w:r w:rsidRPr="00DA7606">
        <w:rPr>
          <w:rFonts w:ascii="Times New Roman" w:eastAsia="Times New Roman" w:hAnsi="Times New Roman"/>
          <w:bCs/>
          <w:lang w:eastAsia="pl-PL"/>
        </w:rPr>
        <w:t>.</w:t>
      </w:r>
    </w:p>
    <w:p w14:paraId="1288D13A" w14:textId="77777777" w:rsidR="00A14579" w:rsidRPr="00DA7606" w:rsidRDefault="00A14579" w:rsidP="00A223E6">
      <w:pPr>
        <w:spacing w:after="0" w:line="240" w:lineRule="auto"/>
        <w:jc w:val="center"/>
        <w:rPr>
          <w:rFonts w:ascii="Times New Roman" w:eastAsia="Times New Roman" w:hAnsi="Times New Roman"/>
          <w:bCs/>
          <w:lang w:eastAsia="pl-PL"/>
        </w:rPr>
      </w:pPr>
    </w:p>
    <w:p w14:paraId="25CF53DF" w14:textId="77777777" w:rsidR="00A223E6" w:rsidRPr="00DA7606" w:rsidRDefault="00A223E6" w:rsidP="00F5036A">
      <w:pPr>
        <w:numPr>
          <w:ilvl w:val="0"/>
          <w:numId w:val="36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DA7606">
        <w:rPr>
          <w:rFonts w:ascii="Times New Roman" w:eastAsia="Times New Roman" w:hAnsi="Times New Roman"/>
          <w:lang w:eastAsia="pl-PL"/>
        </w:rPr>
        <w:t>Zamawiający zastrzega sobie możliwość unieważnienia postępowania bez podania przyczyny.</w:t>
      </w:r>
    </w:p>
    <w:p w14:paraId="1DD15586" w14:textId="77777777" w:rsidR="00B420DC" w:rsidRPr="00DA7606" w:rsidRDefault="00A223E6" w:rsidP="00F5036A">
      <w:pPr>
        <w:numPr>
          <w:ilvl w:val="0"/>
          <w:numId w:val="36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DA7606">
        <w:rPr>
          <w:rFonts w:ascii="Times New Roman" w:eastAsia="Times New Roman" w:hAnsi="Times New Roman"/>
          <w:lang w:eastAsia="pl-PL"/>
        </w:rPr>
        <w:t>Niniejsze zapytanie nie stanowi</w:t>
      </w:r>
      <w:r w:rsidR="00D20202" w:rsidRPr="00DA7606">
        <w:rPr>
          <w:rFonts w:ascii="Times New Roman" w:eastAsia="Times New Roman" w:hAnsi="Times New Roman"/>
          <w:lang w:eastAsia="pl-PL"/>
        </w:rPr>
        <w:t xml:space="preserve"> zapytania ofertowego w ramach zasady konkurencyjności ani oferty w </w:t>
      </w:r>
      <w:r w:rsidRPr="00DA7606">
        <w:rPr>
          <w:rFonts w:ascii="Times New Roman" w:eastAsia="Times New Roman" w:hAnsi="Times New Roman"/>
          <w:lang w:eastAsia="pl-PL"/>
        </w:rPr>
        <w:t>rozum</w:t>
      </w:r>
      <w:r w:rsidR="00B420DC" w:rsidRPr="00DA7606">
        <w:rPr>
          <w:rFonts w:ascii="Times New Roman" w:eastAsia="Times New Roman" w:hAnsi="Times New Roman"/>
          <w:lang w:eastAsia="pl-PL"/>
        </w:rPr>
        <w:t>ieniu art. 66 Kodeksu cywilnego</w:t>
      </w:r>
      <w:r w:rsidRPr="00DA7606">
        <w:rPr>
          <w:rFonts w:ascii="Times New Roman" w:eastAsia="Times New Roman" w:hAnsi="Times New Roman"/>
          <w:lang w:eastAsia="pl-PL"/>
        </w:rPr>
        <w:t>.</w:t>
      </w:r>
    </w:p>
    <w:p w14:paraId="02CAC269" w14:textId="2DA49085" w:rsidR="00A223E6" w:rsidRPr="00DA7606" w:rsidRDefault="00A223E6" w:rsidP="00F5036A">
      <w:pPr>
        <w:numPr>
          <w:ilvl w:val="0"/>
          <w:numId w:val="36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DA7606">
        <w:rPr>
          <w:rFonts w:ascii="Times New Roman" w:eastAsia="Times New Roman" w:hAnsi="Times New Roman"/>
          <w:lang w:eastAsia="pl-PL"/>
        </w:rPr>
        <w:t xml:space="preserve">Zamawiający nie jest zobligowany do wyboru jakiejkolwiek oferty, a złożenie oferty nie stanowi podstawy do występowania z jakimikolwiek roszczeniami wobec zamawiającego ze strony podmiotu, który złożył ofertę. </w:t>
      </w:r>
    </w:p>
    <w:p w14:paraId="3790E99F" w14:textId="77777777" w:rsidR="00A223E6" w:rsidRPr="00DA7606" w:rsidRDefault="00A223E6" w:rsidP="00F5036A">
      <w:pPr>
        <w:numPr>
          <w:ilvl w:val="0"/>
          <w:numId w:val="36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DA7606">
        <w:rPr>
          <w:rFonts w:ascii="Times New Roman" w:eastAsia="Times New Roman" w:hAnsi="Times New Roman"/>
          <w:lang w:eastAsia="pl-PL"/>
        </w:rPr>
        <w:t xml:space="preserve">Zamawiający zastrzega sobie prawo do odstąpienia od całości lub części zamówienia bez podania przyczyny. </w:t>
      </w:r>
    </w:p>
    <w:p w14:paraId="4D5F4A6F" w14:textId="77777777" w:rsidR="00A223E6" w:rsidRPr="00DA7606" w:rsidRDefault="00A223E6" w:rsidP="00A223E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</w:p>
    <w:p w14:paraId="5BB774B7" w14:textId="77777777" w:rsidR="00A223E6" w:rsidRPr="00DA7606" w:rsidRDefault="00A223E6" w:rsidP="00A223E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</w:p>
    <w:p w14:paraId="28057C01" w14:textId="77777777" w:rsidR="00A223E6" w:rsidRPr="00DA7606" w:rsidRDefault="00A223E6" w:rsidP="00103380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 w:rsidRPr="00DA7606">
        <w:rPr>
          <w:rFonts w:ascii="Times New Roman" w:eastAsia="Times New Roman" w:hAnsi="Times New Roman"/>
          <w:b/>
          <w:lang w:eastAsia="pl-PL"/>
        </w:rPr>
        <w:t xml:space="preserve">                                                                   </w:t>
      </w:r>
      <w:r w:rsidR="00103380" w:rsidRPr="00DA7606">
        <w:rPr>
          <w:rFonts w:ascii="Times New Roman" w:eastAsia="Times New Roman" w:hAnsi="Times New Roman"/>
          <w:b/>
          <w:lang w:eastAsia="pl-PL"/>
        </w:rPr>
        <w:tab/>
      </w:r>
      <w:r w:rsidRPr="00DA7606">
        <w:rPr>
          <w:rFonts w:ascii="Times New Roman" w:eastAsia="Times New Roman" w:hAnsi="Times New Roman"/>
          <w:b/>
          <w:lang w:eastAsia="pl-PL"/>
        </w:rPr>
        <w:tab/>
        <w:t xml:space="preserve"> </w:t>
      </w:r>
    </w:p>
    <w:p w14:paraId="7572FEF0" w14:textId="77777777" w:rsidR="00807B4C" w:rsidRPr="00DA7606" w:rsidRDefault="00807B4C">
      <w:pPr>
        <w:rPr>
          <w:rFonts w:ascii="Times New Roman" w:hAnsi="Times New Roman"/>
        </w:rPr>
      </w:pPr>
    </w:p>
    <w:sectPr w:rsidR="00807B4C" w:rsidRPr="00DA7606" w:rsidSect="00C04EC3">
      <w:footerReference w:type="default" r:id="rId11"/>
      <w:pgSz w:w="11906" w:h="16838"/>
      <w:pgMar w:top="709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CAA46" w14:textId="77777777" w:rsidR="00E253F0" w:rsidRDefault="00E253F0" w:rsidP="00A223E6">
      <w:pPr>
        <w:spacing w:after="0" w:line="240" w:lineRule="auto"/>
      </w:pPr>
      <w:r>
        <w:separator/>
      </w:r>
    </w:p>
  </w:endnote>
  <w:endnote w:type="continuationSeparator" w:id="0">
    <w:p w14:paraId="2BF21789" w14:textId="77777777" w:rsidR="00E253F0" w:rsidRDefault="00E253F0" w:rsidP="00A22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mbusSanL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2862F" w14:textId="77777777" w:rsidR="00DB1174" w:rsidRDefault="00A14579" w:rsidP="00A14579">
    <w:pPr>
      <w:spacing w:after="0" w:line="240" w:lineRule="auto"/>
      <w:ind w:left="851"/>
      <w:jc w:val="center"/>
      <w:rPr>
        <w:sz w:val="18"/>
        <w:szCs w:val="18"/>
      </w:rPr>
    </w:pPr>
    <w:bookmarkStart w:id="0" w:name="_Hlk7422774"/>
    <w:r w:rsidRPr="00143D8F">
      <w:rPr>
        <w:sz w:val="18"/>
        <w:szCs w:val="18"/>
      </w:rPr>
      <w:t>Projekt nr RPSW.</w:t>
    </w:r>
    <w:r>
      <w:rPr>
        <w:sz w:val="18"/>
        <w:szCs w:val="18"/>
      </w:rPr>
      <w:t xml:space="preserve">09.02.03-26-0005/19-00 </w:t>
    </w:r>
    <w:r w:rsidRPr="00143D8F">
      <w:rPr>
        <w:sz w:val="18"/>
        <w:szCs w:val="18"/>
      </w:rPr>
      <w:t xml:space="preserve"> </w:t>
    </w:r>
    <w:bookmarkEnd w:id="0"/>
  </w:p>
  <w:p w14:paraId="62B2A2CC" w14:textId="77777777" w:rsidR="00A14579" w:rsidRPr="001B1BF2" w:rsidRDefault="00A14579" w:rsidP="00A14579">
    <w:pPr>
      <w:spacing w:after="0" w:line="240" w:lineRule="auto"/>
      <w:ind w:left="851"/>
      <w:jc w:val="center"/>
      <w:rPr>
        <w:i/>
        <w:sz w:val="18"/>
        <w:szCs w:val="17"/>
      </w:rPr>
    </w:pPr>
    <w:r w:rsidRPr="00143D8F">
      <w:rPr>
        <w:sz w:val="18"/>
        <w:szCs w:val="18"/>
      </w:rPr>
      <w:t xml:space="preserve"> </w:t>
    </w:r>
    <w:r w:rsidRPr="00143D8F">
      <w:rPr>
        <w:rFonts w:cs="Arial"/>
        <w:bCs/>
        <w:iCs/>
        <w:sz w:val="18"/>
        <w:szCs w:val="18"/>
      </w:rPr>
      <w:t>„</w:t>
    </w:r>
    <w:r>
      <w:rPr>
        <w:sz w:val="18"/>
        <w:szCs w:val="18"/>
      </w:rPr>
      <w:t>Szansa dla wykluczonych-Dzien</w:t>
    </w:r>
    <w:r w:rsidR="006825BF">
      <w:rPr>
        <w:sz w:val="18"/>
        <w:szCs w:val="18"/>
      </w:rPr>
      <w:t xml:space="preserve">ny Dom Opieki Medycznej w </w:t>
    </w:r>
    <w:proofErr w:type="spellStart"/>
    <w:r w:rsidR="006825BF">
      <w:rPr>
        <w:sz w:val="18"/>
        <w:szCs w:val="18"/>
      </w:rPr>
      <w:t>Busku-</w:t>
    </w:r>
    <w:r>
      <w:rPr>
        <w:sz w:val="18"/>
        <w:szCs w:val="18"/>
      </w:rPr>
      <w:t>Zdroju</w:t>
    </w:r>
    <w:proofErr w:type="spellEnd"/>
    <w:r w:rsidRPr="00143D8F">
      <w:rPr>
        <w:sz w:val="18"/>
        <w:szCs w:val="18"/>
      </w:rPr>
      <w:t xml:space="preserve">” </w:t>
    </w:r>
  </w:p>
  <w:p w14:paraId="7A1C5156" w14:textId="77777777" w:rsidR="00A14579" w:rsidRDefault="00A1457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FA7E9" w14:textId="77777777" w:rsidR="00E253F0" w:rsidRDefault="00E253F0" w:rsidP="00A223E6">
      <w:pPr>
        <w:spacing w:after="0" w:line="240" w:lineRule="auto"/>
      </w:pPr>
      <w:r>
        <w:separator/>
      </w:r>
    </w:p>
  </w:footnote>
  <w:footnote w:type="continuationSeparator" w:id="0">
    <w:p w14:paraId="340E2483" w14:textId="77777777" w:rsidR="00E253F0" w:rsidRDefault="00E253F0" w:rsidP="00A223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D6FF1"/>
    <w:multiLevelType w:val="hybridMultilevel"/>
    <w:tmpl w:val="B3E4E9EE"/>
    <w:lvl w:ilvl="0" w:tplc="071C19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9C159C"/>
    <w:multiLevelType w:val="hybridMultilevel"/>
    <w:tmpl w:val="02502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C7222"/>
    <w:multiLevelType w:val="hybridMultilevel"/>
    <w:tmpl w:val="C0A2B538"/>
    <w:lvl w:ilvl="0" w:tplc="0CEADE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863C6"/>
    <w:multiLevelType w:val="hybridMultilevel"/>
    <w:tmpl w:val="6BF402D8"/>
    <w:lvl w:ilvl="0" w:tplc="0418710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451D56"/>
    <w:multiLevelType w:val="multilevel"/>
    <w:tmpl w:val="463CEAB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5" w15:restartNumberingAfterBreak="0">
    <w:nsid w:val="0EE46FD2"/>
    <w:multiLevelType w:val="hybridMultilevel"/>
    <w:tmpl w:val="D3200E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D35AFE"/>
    <w:multiLevelType w:val="hybridMultilevel"/>
    <w:tmpl w:val="10640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1144E"/>
    <w:multiLevelType w:val="hybridMultilevel"/>
    <w:tmpl w:val="7826C632"/>
    <w:lvl w:ilvl="0" w:tplc="736C8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NimbusSanL-Regu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EE85E4A"/>
    <w:multiLevelType w:val="hybridMultilevel"/>
    <w:tmpl w:val="FD6EE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3DEB21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BE3D83"/>
    <w:multiLevelType w:val="multilevel"/>
    <w:tmpl w:val="C23AAA0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453056F"/>
    <w:multiLevelType w:val="hybridMultilevel"/>
    <w:tmpl w:val="2FA8A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B91E77"/>
    <w:multiLevelType w:val="hybridMultilevel"/>
    <w:tmpl w:val="EAFA010C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CB2551"/>
    <w:multiLevelType w:val="multilevel"/>
    <w:tmpl w:val="C23AA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BF325F1"/>
    <w:multiLevelType w:val="hybridMultilevel"/>
    <w:tmpl w:val="FC2816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3169FF"/>
    <w:multiLevelType w:val="singleLevel"/>
    <w:tmpl w:val="724A169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8" w15:restartNumberingAfterBreak="0">
    <w:nsid w:val="438D4127"/>
    <w:multiLevelType w:val="hybridMultilevel"/>
    <w:tmpl w:val="4D44B92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1426E3"/>
    <w:multiLevelType w:val="hybridMultilevel"/>
    <w:tmpl w:val="36C0B9E4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476709FB"/>
    <w:multiLevelType w:val="hybridMultilevel"/>
    <w:tmpl w:val="03901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374CA9"/>
    <w:multiLevelType w:val="multilevel"/>
    <w:tmpl w:val="C23AAA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F023B57"/>
    <w:multiLevelType w:val="multilevel"/>
    <w:tmpl w:val="C23AA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FBA5BC3"/>
    <w:multiLevelType w:val="multilevel"/>
    <w:tmpl w:val="09D479A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0EE0A56"/>
    <w:multiLevelType w:val="hybridMultilevel"/>
    <w:tmpl w:val="763C43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E07CF9"/>
    <w:multiLevelType w:val="hybridMultilevel"/>
    <w:tmpl w:val="64C2D92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F5B67B9"/>
    <w:multiLevelType w:val="multilevel"/>
    <w:tmpl w:val="C23AA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9303146"/>
    <w:multiLevelType w:val="hybridMultilevel"/>
    <w:tmpl w:val="2932EC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0870DF"/>
    <w:multiLevelType w:val="hybridMultilevel"/>
    <w:tmpl w:val="CFE41AB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CCC2C53"/>
    <w:multiLevelType w:val="hybridMultilevel"/>
    <w:tmpl w:val="689227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9047B9"/>
    <w:multiLevelType w:val="multilevel"/>
    <w:tmpl w:val="C23AA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0762639"/>
    <w:multiLevelType w:val="hybridMultilevel"/>
    <w:tmpl w:val="0CB02E7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1771FFF"/>
    <w:multiLevelType w:val="hybridMultilevel"/>
    <w:tmpl w:val="2CB469E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4F402B2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35" w15:restartNumberingAfterBreak="0">
    <w:nsid w:val="77B82F7C"/>
    <w:multiLevelType w:val="multilevel"/>
    <w:tmpl w:val="C840C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DCE1D6E"/>
    <w:multiLevelType w:val="multilevel"/>
    <w:tmpl w:val="9CB69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34"/>
  </w:num>
  <w:num w:numId="3">
    <w:abstractNumId w:val="0"/>
  </w:num>
  <w:num w:numId="4">
    <w:abstractNumId w:val="14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6"/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18"/>
  </w:num>
  <w:num w:numId="23">
    <w:abstractNumId w:val="7"/>
  </w:num>
  <w:num w:numId="24">
    <w:abstractNumId w:val="3"/>
  </w:num>
  <w:num w:numId="25">
    <w:abstractNumId w:val="21"/>
  </w:num>
  <w:num w:numId="26">
    <w:abstractNumId w:val="10"/>
  </w:num>
  <w:num w:numId="27">
    <w:abstractNumId w:val="8"/>
  </w:num>
  <w:num w:numId="28">
    <w:abstractNumId w:val="12"/>
  </w:num>
  <w:num w:numId="29">
    <w:abstractNumId w:val="8"/>
  </w:num>
  <w:num w:numId="30">
    <w:abstractNumId w:val="29"/>
  </w:num>
  <w:num w:numId="31">
    <w:abstractNumId w:val="20"/>
  </w:num>
  <w:num w:numId="32">
    <w:abstractNumId w:val="19"/>
  </w:num>
  <w:num w:numId="33">
    <w:abstractNumId w:val="16"/>
  </w:num>
  <w:num w:numId="34">
    <w:abstractNumId w:val="13"/>
  </w:num>
  <w:num w:numId="35">
    <w:abstractNumId w:val="32"/>
  </w:num>
  <w:num w:numId="36">
    <w:abstractNumId w:val="2"/>
  </w:num>
  <w:num w:numId="37">
    <w:abstractNumId w:val="25"/>
  </w:num>
  <w:num w:numId="38">
    <w:abstractNumId w:val="35"/>
  </w:num>
  <w:num w:numId="3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23E6"/>
    <w:rsid w:val="0004707B"/>
    <w:rsid w:val="00057704"/>
    <w:rsid w:val="000B5949"/>
    <w:rsid w:val="000B6C99"/>
    <w:rsid w:val="000D2724"/>
    <w:rsid w:val="000D3509"/>
    <w:rsid w:val="000F268B"/>
    <w:rsid w:val="000F63DC"/>
    <w:rsid w:val="00103380"/>
    <w:rsid w:val="001205CF"/>
    <w:rsid w:val="00177D30"/>
    <w:rsid w:val="00187983"/>
    <w:rsid w:val="001902B8"/>
    <w:rsid w:val="00214B2F"/>
    <w:rsid w:val="002259AA"/>
    <w:rsid w:val="0028005E"/>
    <w:rsid w:val="002B0D48"/>
    <w:rsid w:val="003030CC"/>
    <w:rsid w:val="00320913"/>
    <w:rsid w:val="0035261A"/>
    <w:rsid w:val="003540C5"/>
    <w:rsid w:val="00374804"/>
    <w:rsid w:val="00397A81"/>
    <w:rsid w:val="003C6DC3"/>
    <w:rsid w:val="003D5CB2"/>
    <w:rsid w:val="004232D8"/>
    <w:rsid w:val="00435562"/>
    <w:rsid w:val="00443B70"/>
    <w:rsid w:val="0046719A"/>
    <w:rsid w:val="00477DBF"/>
    <w:rsid w:val="0048581C"/>
    <w:rsid w:val="00487769"/>
    <w:rsid w:val="004E346C"/>
    <w:rsid w:val="0050093B"/>
    <w:rsid w:val="00504FC2"/>
    <w:rsid w:val="00526249"/>
    <w:rsid w:val="00582D45"/>
    <w:rsid w:val="005D2942"/>
    <w:rsid w:val="006105D1"/>
    <w:rsid w:val="006718E8"/>
    <w:rsid w:val="006825BF"/>
    <w:rsid w:val="006935A2"/>
    <w:rsid w:val="006B2DD8"/>
    <w:rsid w:val="006B4EBB"/>
    <w:rsid w:val="006E24AB"/>
    <w:rsid w:val="00716952"/>
    <w:rsid w:val="00735D99"/>
    <w:rsid w:val="007500A0"/>
    <w:rsid w:val="00750A88"/>
    <w:rsid w:val="007D00EB"/>
    <w:rsid w:val="007E6136"/>
    <w:rsid w:val="00800F07"/>
    <w:rsid w:val="00807B4C"/>
    <w:rsid w:val="00811F96"/>
    <w:rsid w:val="00815567"/>
    <w:rsid w:val="0082153F"/>
    <w:rsid w:val="0086142A"/>
    <w:rsid w:val="00880D8F"/>
    <w:rsid w:val="008A1882"/>
    <w:rsid w:val="008A3B30"/>
    <w:rsid w:val="00917969"/>
    <w:rsid w:val="00944F40"/>
    <w:rsid w:val="00961370"/>
    <w:rsid w:val="009738BA"/>
    <w:rsid w:val="00976CBC"/>
    <w:rsid w:val="009A590B"/>
    <w:rsid w:val="009C33E8"/>
    <w:rsid w:val="009D48CC"/>
    <w:rsid w:val="009F7105"/>
    <w:rsid w:val="00A14579"/>
    <w:rsid w:val="00A223E6"/>
    <w:rsid w:val="00A52D1D"/>
    <w:rsid w:val="00A661BF"/>
    <w:rsid w:val="00A7589D"/>
    <w:rsid w:val="00A81CE9"/>
    <w:rsid w:val="00AA6206"/>
    <w:rsid w:val="00AB0442"/>
    <w:rsid w:val="00AD3E64"/>
    <w:rsid w:val="00AD5AF6"/>
    <w:rsid w:val="00AF0710"/>
    <w:rsid w:val="00B420DC"/>
    <w:rsid w:val="00B56BD6"/>
    <w:rsid w:val="00B72C68"/>
    <w:rsid w:val="00B732A6"/>
    <w:rsid w:val="00B802EB"/>
    <w:rsid w:val="00B86210"/>
    <w:rsid w:val="00BB032A"/>
    <w:rsid w:val="00BD4F51"/>
    <w:rsid w:val="00C04EC3"/>
    <w:rsid w:val="00C243D7"/>
    <w:rsid w:val="00C340C8"/>
    <w:rsid w:val="00C52FBA"/>
    <w:rsid w:val="00C93E5D"/>
    <w:rsid w:val="00CC19DB"/>
    <w:rsid w:val="00CC2071"/>
    <w:rsid w:val="00CC348E"/>
    <w:rsid w:val="00CF1154"/>
    <w:rsid w:val="00CF5D71"/>
    <w:rsid w:val="00D011D6"/>
    <w:rsid w:val="00D10B44"/>
    <w:rsid w:val="00D126D4"/>
    <w:rsid w:val="00D13A3E"/>
    <w:rsid w:val="00D20202"/>
    <w:rsid w:val="00D3214D"/>
    <w:rsid w:val="00DA7606"/>
    <w:rsid w:val="00DB1174"/>
    <w:rsid w:val="00E253F0"/>
    <w:rsid w:val="00E43441"/>
    <w:rsid w:val="00E705D5"/>
    <w:rsid w:val="00E70A23"/>
    <w:rsid w:val="00E87216"/>
    <w:rsid w:val="00EC3010"/>
    <w:rsid w:val="00F00987"/>
    <w:rsid w:val="00F14E9B"/>
    <w:rsid w:val="00F203A5"/>
    <w:rsid w:val="00F5036A"/>
    <w:rsid w:val="00F572F9"/>
    <w:rsid w:val="00F625D1"/>
    <w:rsid w:val="00F70E63"/>
    <w:rsid w:val="00F81EE0"/>
    <w:rsid w:val="00FD7851"/>
    <w:rsid w:val="00FF31C0"/>
    <w:rsid w:val="00FF39AB"/>
    <w:rsid w:val="00FF3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8A39E"/>
  <w15:docId w15:val="{66BFBEDE-C6BE-439D-A2D4-5B936AD3A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23E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23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23E6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223E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223E6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A223E6"/>
    <w:rPr>
      <w:color w:val="0563C1"/>
      <w:u w:val="single"/>
    </w:rPr>
  </w:style>
  <w:style w:type="character" w:styleId="Pogrubienie">
    <w:name w:val="Strong"/>
    <w:uiPriority w:val="22"/>
    <w:qFormat/>
    <w:rsid w:val="00A223E6"/>
    <w:rPr>
      <w:b/>
      <w:bCs/>
    </w:rPr>
  </w:style>
  <w:style w:type="paragraph" w:styleId="Tekstpodstawowy">
    <w:name w:val="Body Text"/>
    <w:basedOn w:val="Normalny"/>
    <w:link w:val="TekstpodstawowyZnak"/>
    <w:rsid w:val="00A223E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223E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2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23E6"/>
    <w:rPr>
      <w:rFonts w:ascii="Tahoma" w:eastAsia="Calibri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A223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23E6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A223E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3030CC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030CC"/>
    <w:rPr>
      <w:sz w:val="20"/>
      <w:szCs w:val="20"/>
    </w:rPr>
  </w:style>
  <w:style w:type="paragraph" w:customStyle="1" w:styleId="Default">
    <w:name w:val="Default"/>
    <w:rsid w:val="004671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50A8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9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i.klys@bristolbusko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557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SCO KIELCE</Company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Górska Magdalena</dc:creator>
  <cp:lastModifiedBy>admin</cp:lastModifiedBy>
  <cp:revision>27</cp:revision>
  <cp:lastPrinted>2019-10-16T17:12:00Z</cp:lastPrinted>
  <dcterms:created xsi:type="dcterms:W3CDTF">2019-12-15T15:24:00Z</dcterms:created>
  <dcterms:modified xsi:type="dcterms:W3CDTF">2021-06-24T08:12:00Z</dcterms:modified>
</cp:coreProperties>
</file>