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9"/>
        <w:gridCol w:w="3127"/>
        <w:gridCol w:w="3360"/>
      </w:tblGrid>
      <w:tr w:rsidR="0028748E" w:rsidRPr="002123A5" w:rsidTr="00260AC1">
        <w:tc>
          <w:tcPr>
            <w:tcW w:w="1469" w:type="pct"/>
            <w:shd w:val="clear" w:color="auto" w:fill="FFFFFF"/>
          </w:tcPr>
          <w:p w:rsidR="0028748E" w:rsidRPr="002123A5" w:rsidRDefault="0028748E" w:rsidP="00DE0951">
            <w:pPr>
              <w:spacing w:after="0" w:line="240" w:lineRule="auto"/>
              <w:rPr>
                <w:noProof/>
                <w:lang w:eastAsia="pl-PL"/>
              </w:rPr>
            </w:pPr>
            <w:r w:rsidRPr="00132274">
              <w:rPr>
                <w:noProof/>
                <w:lang w:eastAsia="pl-PL"/>
              </w:rPr>
              <w:drawing>
                <wp:inline distT="0" distB="0" distL="0" distR="0">
                  <wp:extent cx="1295400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:rsidR="0028748E" w:rsidRPr="002123A5" w:rsidRDefault="00DE0951" w:rsidP="00DE0951">
            <w:pPr>
              <w:spacing w:after="0" w:line="240" w:lineRule="auto"/>
              <w:ind w:right="192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635</wp:posOffset>
                  </wp:positionV>
                  <wp:extent cx="1205230" cy="548005"/>
                  <wp:effectExtent l="0" t="0" r="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28748E" w:rsidRPr="002123A5" w:rsidRDefault="0028748E" w:rsidP="00DE0951">
            <w:pPr>
              <w:spacing w:after="0" w:line="240" w:lineRule="auto"/>
              <w:jc w:val="right"/>
              <w:rPr>
                <w:noProof/>
                <w:lang w:eastAsia="pl-PL"/>
              </w:rPr>
            </w:pPr>
            <w:r w:rsidRPr="00132274">
              <w:rPr>
                <w:noProof/>
                <w:lang w:eastAsia="pl-PL"/>
              </w:rPr>
              <w:drawing>
                <wp:inline distT="0" distB="0" distL="0" distR="0">
                  <wp:extent cx="205740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48E" w:rsidRDefault="0028748E" w:rsidP="00DE0951">
      <w:pPr>
        <w:tabs>
          <w:tab w:val="left" w:pos="139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748E" w:rsidRPr="00804C33" w:rsidRDefault="0028748E" w:rsidP="00DE0951">
      <w:pPr>
        <w:tabs>
          <w:tab w:val="left" w:pos="139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ŚWIADCZENIE </w:t>
      </w:r>
    </w:p>
    <w:p w:rsidR="0028748E" w:rsidRPr="00010CA3" w:rsidRDefault="0028748E" w:rsidP="00DE0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48E" w:rsidRPr="00010CA3" w:rsidRDefault="000C1890" w:rsidP="00DE0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ze złożeniem oferty</w:t>
      </w:r>
      <w:r w:rsidR="0028748E">
        <w:rPr>
          <w:rFonts w:ascii="Arial" w:hAnsi="Arial" w:cs="Arial"/>
          <w:sz w:val="20"/>
          <w:szCs w:val="20"/>
        </w:rPr>
        <w:t xml:space="preserve"> w ramach projektu pn. </w:t>
      </w:r>
      <w:r w:rsidR="00DE0951">
        <w:rPr>
          <w:rFonts w:ascii="Arial" w:hAnsi="Arial" w:cs="Arial"/>
          <w:sz w:val="20"/>
          <w:szCs w:val="20"/>
        </w:rPr>
        <w:t>„</w:t>
      </w:r>
      <w:r w:rsidR="0028748E">
        <w:rPr>
          <w:rFonts w:ascii="Arial" w:hAnsi="Arial" w:cs="Arial"/>
          <w:sz w:val="20"/>
          <w:szCs w:val="20"/>
        </w:rPr>
        <w:t>Szansa dla wykluczonych – Dzien</w:t>
      </w:r>
      <w:r>
        <w:rPr>
          <w:rFonts w:ascii="Arial" w:hAnsi="Arial" w:cs="Arial"/>
          <w:sz w:val="20"/>
          <w:szCs w:val="20"/>
        </w:rPr>
        <w:t>ny Dom Opieki Medycznej w Busku-</w:t>
      </w:r>
      <w:r w:rsidR="0028748E">
        <w:rPr>
          <w:rFonts w:ascii="Arial" w:hAnsi="Arial" w:cs="Arial"/>
          <w:sz w:val="20"/>
          <w:szCs w:val="20"/>
        </w:rPr>
        <w:t>Zdroju</w:t>
      </w:r>
      <w:r w:rsidR="00DE0951">
        <w:rPr>
          <w:rFonts w:ascii="Arial" w:hAnsi="Arial" w:cs="Arial"/>
          <w:sz w:val="20"/>
          <w:szCs w:val="20"/>
        </w:rPr>
        <w:t>”</w:t>
      </w:r>
      <w:r w:rsidR="0028748E">
        <w:rPr>
          <w:rFonts w:ascii="Arial" w:hAnsi="Arial" w:cs="Arial"/>
          <w:sz w:val="20"/>
          <w:szCs w:val="20"/>
        </w:rPr>
        <w:t xml:space="preserve"> o</w:t>
      </w:r>
      <w:r w:rsidR="0028748E" w:rsidRPr="00010CA3">
        <w:rPr>
          <w:rFonts w:ascii="Arial" w:hAnsi="Arial" w:cs="Arial"/>
          <w:sz w:val="20"/>
          <w:szCs w:val="20"/>
        </w:rPr>
        <w:t xml:space="preserve">świadczam, </w:t>
      </w:r>
      <w:r w:rsidR="0028748E">
        <w:rPr>
          <w:rFonts w:ascii="Arial" w:hAnsi="Arial" w:cs="Arial"/>
          <w:sz w:val="20"/>
          <w:szCs w:val="20"/>
        </w:rPr>
        <w:t>że</w:t>
      </w:r>
      <w:r w:rsidR="0028748E" w:rsidRPr="00010CA3">
        <w:rPr>
          <w:rFonts w:ascii="Arial" w:hAnsi="Arial" w:cs="Arial"/>
          <w:sz w:val="20"/>
          <w:szCs w:val="20"/>
        </w:rPr>
        <w:t xml:space="preserve"> przyjmuję do wiadomości, </w:t>
      </w:r>
      <w:r w:rsidR="0028748E">
        <w:rPr>
          <w:rFonts w:ascii="Arial" w:hAnsi="Arial" w:cs="Arial"/>
          <w:sz w:val="20"/>
          <w:szCs w:val="20"/>
        </w:rPr>
        <w:t>że</w:t>
      </w:r>
      <w:r w:rsidR="0028748E" w:rsidRPr="00010CA3">
        <w:rPr>
          <w:rFonts w:ascii="Arial" w:hAnsi="Arial" w:cs="Arial"/>
          <w:sz w:val="20"/>
          <w:szCs w:val="20"/>
        </w:rPr>
        <w:t>: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="001F069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 xml:space="preserve">Zarząd Województwa Świętokrzyskiego dla zbioru Regionalny Program Operacyjny Województwa Świętokrzyskiego na lata 2014-2020 </w:t>
      </w:r>
      <w:r w:rsidRPr="00010CA3">
        <w:rPr>
          <w:rFonts w:ascii="Arial" w:hAnsi="Arial" w:cs="Arial"/>
          <w:sz w:val="20"/>
          <w:szCs w:val="20"/>
        </w:rPr>
        <w:t xml:space="preserve">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</w:t>
      </w:r>
      <w:r>
        <w:rPr>
          <w:rFonts w:ascii="Arial" w:hAnsi="Arial" w:cs="Arial"/>
          <w:i/>
          <w:sz w:val="20"/>
          <w:szCs w:val="20"/>
        </w:rPr>
        <w:t>;</w:t>
      </w:r>
    </w:p>
    <w:p w:rsidR="0028748E" w:rsidRPr="00F16C24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28748E" w:rsidRPr="00AF1E0A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 (RPOWŚ), w szczególności: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28748E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28748E" w:rsidRPr="00AF1E0A" w:rsidRDefault="0028748E" w:rsidP="00DE09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F4B20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</w:t>
      </w:r>
      <w:r>
        <w:rPr>
          <w:rFonts w:ascii="Arial" w:hAnsi="Arial" w:cs="Arial"/>
          <w:sz w:val="20"/>
          <w:szCs w:val="20"/>
        </w:rPr>
        <w:t>st. 1 lit. c oraz art. 9 ust. 2 lit. g</w:t>
      </w:r>
      <w:r w:rsidRPr="006F4B20">
        <w:rPr>
          <w:rFonts w:ascii="Arial" w:hAnsi="Arial" w:cs="Arial"/>
          <w:sz w:val="20"/>
          <w:szCs w:val="20"/>
        </w:rPr>
        <w:t xml:space="preserve"> Rozporządzenia Parlamentu Europejskiego</w:t>
      </w:r>
      <w:r>
        <w:rPr>
          <w:rFonts w:ascii="Arial" w:hAnsi="Arial" w:cs="Arial"/>
          <w:sz w:val="20"/>
          <w:szCs w:val="20"/>
        </w:rPr>
        <w:br/>
      </w:r>
      <w:r w:rsidRPr="006F4B20">
        <w:rPr>
          <w:rFonts w:ascii="Arial" w:hAnsi="Arial" w:cs="Arial"/>
          <w:sz w:val="20"/>
          <w:szCs w:val="20"/>
        </w:rPr>
        <w:t xml:space="preserve"> i Rady (UE) 2016/679</w:t>
      </w:r>
      <w:r>
        <w:rPr>
          <w:rFonts w:ascii="Arial" w:hAnsi="Arial" w:cs="Arial"/>
          <w:sz w:val="20"/>
          <w:szCs w:val="20"/>
        </w:rPr>
        <w:t xml:space="preserve"> z dnia 27 kwietnia 2016 w sprawie ochrony osób fizycznych w związku z przetwarzaniem danych osobowych i w sprawie swobodnego przepływu takich danych oraz uchylenia dyrektywy 95/46/WE – dalej RODO</w:t>
      </w:r>
      <w:r w:rsidRPr="006F4B20">
        <w:rPr>
          <w:rFonts w:ascii="Arial" w:hAnsi="Arial" w:cs="Arial"/>
          <w:sz w:val="20"/>
          <w:szCs w:val="20"/>
        </w:rPr>
        <w:t xml:space="preserve"> – dane osobowe są niezbędne dla realizacji Regionalnego Pro</w:t>
      </w:r>
      <w:r>
        <w:rPr>
          <w:rFonts w:ascii="Arial" w:hAnsi="Arial" w:cs="Arial"/>
          <w:sz w:val="20"/>
          <w:szCs w:val="20"/>
        </w:rPr>
        <w:t>gramu Operacyjnego Województwa Ś</w:t>
      </w:r>
      <w:r w:rsidRPr="006F4B20">
        <w:rPr>
          <w:rFonts w:ascii="Arial" w:hAnsi="Arial" w:cs="Arial"/>
          <w:sz w:val="20"/>
          <w:szCs w:val="20"/>
        </w:rPr>
        <w:t>więtokrzyskiego na lata 2014 – 2020 (RPOWŚ 2014-2020)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Zarządzającej,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 projekt  -</w:t>
      </w:r>
      <w:r>
        <w:rPr>
          <w:rFonts w:ascii="Arial" w:hAnsi="Arial" w:cs="Arial"/>
          <w:color w:val="0D0D0D"/>
          <w:sz w:val="20"/>
          <w:szCs w:val="20"/>
        </w:rPr>
        <w:t xml:space="preserve"> FONTIA spółka z ograniczoną odpowiedzialnością, ul. 1 Maja 1, 28-100 Busko-Zdrój oraz podmiotom, które na zlecenie beneficjenta uczestniczą w realizacji projektu Samodzielnemu Publicznemu Zespołowi Podstawowej O</w:t>
      </w:r>
      <w:r w:rsidR="00DE0951">
        <w:rPr>
          <w:rFonts w:ascii="Arial" w:hAnsi="Arial" w:cs="Arial"/>
          <w:color w:val="0D0D0D"/>
          <w:sz w:val="20"/>
          <w:szCs w:val="20"/>
        </w:rPr>
        <w:t>pieki Zdrowotnej w Busku-Zdroju</w:t>
      </w:r>
      <w:r>
        <w:rPr>
          <w:rFonts w:ascii="Arial" w:hAnsi="Arial" w:cs="Arial"/>
          <w:color w:val="0D0D0D"/>
          <w:sz w:val="20"/>
          <w:szCs w:val="20"/>
        </w:rPr>
        <w:t xml:space="preserve">. </w:t>
      </w:r>
      <w:r w:rsidRPr="00032709"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IZ kontrole w ramach RPOWŚ 2014 - 2020;</w:t>
      </w:r>
    </w:p>
    <w:p w:rsidR="0028748E" w:rsidRPr="000869B8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28748E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28748E" w:rsidRPr="00F16C24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6C24"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28748E" w:rsidRPr="00804C33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 „Szansa dla wykluczonych – Dzienny Dom Opieki Medycznej w Busku Zdroju” oraz zakończenia archiwizowania dokumentacji.</w:t>
      </w:r>
    </w:p>
    <w:p w:rsidR="00DE0951" w:rsidRPr="00DE0951" w:rsidRDefault="0028748E" w:rsidP="00DE0951">
      <w:pPr>
        <w:numPr>
          <w:ilvl w:val="1"/>
          <w:numId w:val="1"/>
        </w:numPr>
        <w:tabs>
          <w:tab w:val="clear" w:pos="680"/>
          <w:tab w:val="num" w:pos="717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DE0951" w:rsidRPr="00010CA3" w:rsidRDefault="00DE0951" w:rsidP="00DE0951">
      <w:pPr>
        <w:tabs>
          <w:tab w:val="num" w:pos="717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28748E" w:rsidRPr="00010CA3" w:rsidRDefault="0028748E" w:rsidP="00DE095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28748E" w:rsidRDefault="0028748E" w:rsidP="00DE095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E0951" w:rsidRPr="00010CA3" w:rsidRDefault="00DE0951" w:rsidP="00DE095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8748E" w:rsidRPr="001B6CE7" w:rsidTr="00260AC1">
        <w:tc>
          <w:tcPr>
            <w:tcW w:w="4248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8748E" w:rsidRPr="001B6CE7" w:rsidTr="00260AC1">
        <w:tc>
          <w:tcPr>
            <w:tcW w:w="4248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28748E" w:rsidRPr="001B6CE7" w:rsidRDefault="0028748E" w:rsidP="00DE095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</w:t>
            </w:r>
          </w:p>
        </w:tc>
      </w:tr>
    </w:tbl>
    <w:p w:rsidR="00504FC2" w:rsidRDefault="00504FC2" w:rsidP="00DE0951">
      <w:pPr>
        <w:spacing w:after="0" w:line="240" w:lineRule="auto"/>
      </w:pPr>
    </w:p>
    <w:sectPr w:rsidR="00504FC2" w:rsidSect="00DE09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48E"/>
    <w:rsid w:val="000C1890"/>
    <w:rsid w:val="001F069C"/>
    <w:rsid w:val="0028748E"/>
    <w:rsid w:val="00504FC2"/>
    <w:rsid w:val="00711875"/>
    <w:rsid w:val="00A15A71"/>
    <w:rsid w:val="00B3244C"/>
    <w:rsid w:val="00DE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1557-2D96-48E6-B163-860C94B6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4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4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Magda</cp:lastModifiedBy>
  <cp:revision>3</cp:revision>
  <dcterms:created xsi:type="dcterms:W3CDTF">2019-12-15T13:44:00Z</dcterms:created>
  <dcterms:modified xsi:type="dcterms:W3CDTF">2019-12-17T09:50:00Z</dcterms:modified>
</cp:coreProperties>
</file>