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1BA6" w14:textId="5FB1CB56" w:rsidR="007A58B7" w:rsidRPr="007A58B7" w:rsidRDefault="007A58B7" w:rsidP="007A58B7">
      <w:r w:rsidRPr="007A58B7">
        <w:t> </w:t>
      </w:r>
    </w:p>
    <w:p w14:paraId="05C371DF" w14:textId="5B946675" w:rsidR="007A58B7" w:rsidRDefault="007A58B7" w:rsidP="007A58B7">
      <w:pPr>
        <w:jc w:val="right"/>
      </w:pPr>
      <w:r>
        <w:t>Legnica, dn. 18.07.2025 r.</w:t>
      </w:r>
    </w:p>
    <w:p w14:paraId="35F43B00" w14:textId="77777777" w:rsidR="007A58B7" w:rsidRDefault="007A58B7" w:rsidP="007A58B7">
      <w:pPr>
        <w:rPr>
          <w:b/>
          <w:bCs/>
          <w:u w:val="single"/>
        </w:rPr>
      </w:pPr>
      <w:r>
        <w:rPr>
          <w:b/>
          <w:bCs/>
          <w:u w:val="single"/>
        </w:rPr>
        <w:t>Dotyczy postępowania przetargowego:</w:t>
      </w:r>
    </w:p>
    <w:p w14:paraId="7588314F" w14:textId="77777777" w:rsidR="007A58B7" w:rsidRDefault="007A58B7" w:rsidP="007A58B7">
      <w:pPr>
        <w:spacing w:line="100" w:lineRule="atLeast"/>
        <w:jc w:val="both"/>
        <w:rPr>
          <w:iCs/>
        </w:rPr>
      </w:pPr>
      <w:bookmarkStart w:id="0" w:name="_Hlk67653698"/>
      <w:bookmarkStart w:id="1" w:name="_Hlk120270437"/>
    </w:p>
    <w:p w14:paraId="5F5C1C6A" w14:textId="5EE3AEB2" w:rsidR="007A58B7" w:rsidRPr="007A58B7" w:rsidRDefault="007A58B7" w:rsidP="007A58B7">
      <w:pPr>
        <w:tabs>
          <w:tab w:val="left" w:pos="9356"/>
          <w:tab w:val="left" w:pos="9922"/>
        </w:tabs>
        <w:jc w:val="both"/>
        <w:rPr>
          <w:rFonts w:cs="Calibri"/>
          <w:b/>
          <w:bCs/>
          <w:iCs/>
          <w:u w:val="single"/>
        </w:rPr>
      </w:pPr>
      <w:bookmarkStart w:id="2" w:name="_Hlk191631333"/>
      <w:bookmarkEnd w:id="0"/>
      <w:bookmarkEnd w:id="1"/>
      <w:r w:rsidRPr="001862D5">
        <w:rPr>
          <w:rFonts w:cs="Calibri"/>
          <w:b/>
          <w:bCs/>
          <w:iCs/>
        </w:rPr>
        <w:t>Przyłączenie instalacji wodnej do sieci miejskiej obiektu INTERFERIE Hotel Malachit</w:t>
      </w:r>
      <w:r w:rsidRPr="000322BC">
        <w:rPr>
          <w:rFonts w:cs="Calibri"/>
          <w:iCs/>
        </w:rPr>
        <w:t xml:space="preserve"> wg Projektu Wykonawczego </w:t>
      </w:r>
      <w:r w:rsidRPr="001862D5">
        <w:rPr>
          <w:rFonts w:cs="Calibri"/>
          <w:b/>
          <w:bCs/>
          <w:iCs/>
        </w:rPr>
        <w:t>„Budowa przyłącza wodociągowego i kanalizacji sanitarnej do dz. Nr</w:t>
      </w:r>
      <w:r>
        <w:rPr>
          <w:rFonts w:cs="Calibri"/>
          <w:b/>
          <w:bCs/>
          <w:iCs/>
        </w:rPr>
        <w:t> </w:t>
      </w:r>
      <w:r w:rsidRPr="001862D5">
        <w:rPr>
          <w:rFonts w:cs="Calibri"/>
          <w:b/>
          <w:bCs/>
          <w:iCs/>
        </w:rPr>
        <w:t>2/3 w m. Świeradów Zdrój”</w:t>
      </w:r>
      <w:r w:rsidRPr="000322BC">
        <w:rPr>
          <w:rFonts w:cs="Calibri"/>
          <w:iCs/>
        </w:rPr>
        <w:t xml:space="preserve"> opracowanego przez</w:t>
      </w:r>
      <w:r>
        <w:rPr>
          <w:rFonts w:cs="Calibri"/>
          <w:iCs/>
        </w:rPr>
        <w:t xml:space="preserve"> - </w:t>
      </w:r>
      <w:r w:rsidRPr="007A58B7">
        <w:rPr>
          <w:rFonts w:cs="Calibri"/>
          <w:b/>
          <w:bCs/>
          <w:iCs/>
        </w:rPr>
        <w:t>Biuro Projektowe EKO-KARAT</w:t>
      </w:r>
      <w:r w:rsidRPr="000322BC">
        <w:rPr>
          <w:rFonts w:cs="Calibri"/>
          <w:iCs/>
        </w:rPr>
        <w:t xml:space="preserve"> </w:t>
      </w:r>
      <w:r>
        <w:rPr>
          <w:rFonts w:cs="Calibri"/>
          <w:iCs/>
        </w:rPr>
        <w:t xml:space="preserve">                                                  </w:t>
      </w:r>
      <w:r w:rsidRPr="000322BC">
        <w:rPr>
          <w:rFonts w:cs="Calibri"/>
          <w:iCs/>
        </w:rPr>
        <w:t xml:space="preserve">ul. Warszawska 12, </w:t>
      </w:r>
      <w:r w:rsidRPr="007A58B7">
        <w:rPr>
          <w:rFonts w:cs="Calibri"/>
          <w:b/>
          <w:bCs/>
          <w:iCs/>
          <w:u w:val="single"/>
        </w:rPr>
        <w:t>58-500 Jelenia Góra</w:t>
      </w:r>
      <w:bookmarkEnd w:id="2"/>
      <w:r w:rsidRPr="007A58B7">
        <w:rPr>
          <w:rFonts w:cs="Calibri"/>
          <w:b/>
          <w:bCs/>
          <w:iCs/>
          <w:u w:val="single"/>
        </w:rPr>
        <w:t>.</w:t>
      </w:r>
    </w:p>
    <w:p w14:paraId="7C25B35D" w14:textId="77777777" w:rsidR="007A58B7" w:rsidRDefault="007A58B7" w:rsidP="007A58B7">
      <w:pPr>
        <w:tabs>
          <w:tab w:val="left" w:pos="9356"/>
          <w:tab w:val="left" w:pos="9922"/>
        </w:tabs>
        <w:jc w:val="both"/>
        <w:rPr>
          <w:rFonts w:cs="Calibri"/>
          <w:iCs/>
        </w:rPr>
      </w:pPr>
    </w:p>
    <w:p w14:paraId="36E29C19" w14:textId="3D312338" w:rsidR="007A58B7" w:rsidRPr="007A58B7" w:rsidRDefault="006F072B" w:rsidP="007A58B7">
      <w:pPr>
        <w:tabs>
          <w:tab w:val="left" w:pos="9356"/>
          <w:tab w:val="left" w:pos="9922"/>
        </w:tabs>
        <w:jc w:val="both"/>
        <w:rPr>
          <w:rFonts w:eastAsia="Times New Roman" w:cs="Calibri"/>
          <w:b/>
          <w:bCs/>
          <w:u w:val="single"/>
        </w:rPr>
      </w:pPr>
      <w:r>
        <w:rPr>
          <w:rFonts w:cs="Calibri"/>
          <w:b/>
          <w:bCs/>
          <w:iCs/>
          <w:u w:val="single"/>
        </w:rPr>
        <w:t>Ogłoszenie</w:t>
      </w:r>
      <w:r w:rsidR="007A58B7" w:rsidRPr="007A58B7">
        <w:rPr>
          <w:rFonts w:eastAsia="Times New Roman"/>
          <w:b/>
          <w:bCs/>
          <w:u w:val="single"/>
        </w:rPr>
        <w:t xml:space="preserve"> Zamawiającego:</w:t>
      </w:r>
    </w:p>
    <w:p w14:paraId="2E8B4320" w14:textId="77777777" w:rsidR="007A58B7" w:rsidRDefault="007A58B7" w:rsidP="007A58B7">
      <w:pPr>
        <w:rPr>
          <w:rFonts w:eastAsia="Times New Roman"/>
          <w:b/>
          <w:bCs/>
        </w:rPr>
      </w:pPr>
    </w:p>
    <w:p w14:paraId="33BF48CA" w14:textId="713FCDA7" w:rsidR="007A58B7" w:rsidRPr="007A58B7" w:rsidRDefault="007A58B7" w:rsidP="007A58B7">
      <w:pPr>
        <w:jc w:val="both"/>
      </w:pPr>
      <w:r>
        <w:rPr>
          <w:rFonts w:eastAsia="Times New Roman"/>
        </w:rPr>
        <w:t xml:space="preserve">INTERFERIE S.A. </w:t>
      </w:r>
      <w:r w:rsidR="006F072B">
        <w:rPr>
          <w:rFonts w:eastAsia="Times New Roman"/>
        </w:rPr>
        <w:t xml:space="preserve">informuje, że </w:t>
      </w:r>
      <w:r w:rsidRPr="007A58B7">
        <w:t>wydłuż</w:t>
      </w:r>
      <w:r w:rsidR="006F072B">
        <w:t xml:space="preserve">a się </w:t>
      </w:r>
      <w:r w:rsidRPr="007A58B7">
        <w:t>terminu składania ofert do dnia 30.07.2025</w:t>
      </w:r>
      <w:r>
        <w:t xml:space="preserve"> r. </w:t>
      </w:r>
      <w:r w:rsidRPr="007A58B7">
        <w:t>w</w:t>
      </w:r>
      <w:r>
        <w:t> </w:t>
      </w:r>
      <w:r w:rsidRPr="007A58B7">
        <w:t>związku z koniecznością wprowadzenia zmian do dokumentacji projektowej</w:t>
      </w:r>
      <w:r>
        <w:t xml:space="preserve"> i przedmiaru robót</w:t>
      </w:r>
      <w:r w:rsidRPr="007A58B7">
        <w:t>.</w:t>
      </w:r>
    </w:p>
    <w:p w14:paraId="6489F8CB" w14:textId="77777777" w:rsidR="007A58B7" w:rsidRDefault="007A58B7" w:rsidP="007A58B7">
      <w:pPr>
        <w:rPr>
          <w:rFonts w:eastAsia="Times New Roman"/>
        </w:rPr>
      </w:pPr>
    </w:p>
    <w:p w14:paraId="1C1A6F58" w14:textId="77777777" w:rsidR="007A58B7" w:rsidRPr="00080B84" w:rsidRDefault="007A58B7" w:rsidP="007A58B7">
      <w:pPr>
        <w:rPr>
          <w:rFonts w:eastAsia="Times New Roman"/>
          <w:sz w:val="20"/>
          <w:szCs w:val="20"/>
        </w:rPr>
      </w:pPr>
      <w:r>
        <w:rPr>
          <w:b/>
          <w:bCs/>
          <w:color w:val="44546A"/>
        </w:rPr>
        <w:t>Andrzej Andrzejewski</w:t>
      </w:r>
    </w:p>
    <w:p w14:paraId="3D2E5684" w14:textId="77777777" w:rsidR="007A58B7" w:rsidRDefault="007A58B7" w:rsidP="007A58B7">
      <w:pPr>
        <w:spacing w:line="252" w:lineRule="auto"/>
        <w:rPr>
          <w:rFonts w:ascii="Aptos" w:hAnsi="Aptos"/>
          <w:i/>
          <w:iCs/>
          <w:color w:val="000080"/>
          <w:sz w:val="16"/>
          <w:szCs w:val="16"/>
        </w:rPr>
      </w:pPr>
      <w:r>
        <w:rPr>
          <w:rFonts w:ascii="Aptos" w:hAnsi="Aptos"/>
          <w:i/>
          <w:iCs/>
          <w:color w:val="000080"/>
          <w:sz w:val="16"/>
          <w:szCs w:val="16"/>
        </w:rPr>
        <w:t>Główny Specjalista ds. Zarządzania Nieruchomościami i Inwestycji</w:t>
      </w:r>
    </w:p>
    <w:p w14:paraId="35B9CDBC" w14:textId="77777777" w:rsidR="007A58B7" w:rsidRDefault="007A58B7" w:rsidP="007A58B7">
      <w:pPr>
        <w:spacing w:line="252" w:lineRule="auto"/>
        <w:rPr>
          <w:b/>
          <w:bCs/>
          <w:color w:val="44546A"/>
          <w:sz w:val="16"/>
          <w:szCs w:val="16"/>
        </w:rPr>
      </w:pPr>
      <w:r>
        <w:rPr>
          <w:color w:val="44546A"/>
          <w:sz w:val="16"/>
          <w:szCs w:val="16"/>
        </w:rPr>
        <w:t>tel. kom.: 693 090 255</w:t>
      </w:r>
      <w:r>
        <w:rPr>
          <w:color w:val="44546A"/>
          <w:sz w:val="16"/>
          <w:szCs w:val="16"/>
        </w:rPr>
        <w:br/>
        <w:t>tel.: 76 749 54 54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8"/>
        <w:gridCol w:w="6"/>
      </w:tblGrid>
      <w:tr w:rsidR="007A58B7" w14:paraId="6F93F07F" w14:textId="77777777" w:rsidTr="00E63B69">
        <w:tc>
          <w:tcPr>
            <w:tcW w:w="2608" w:type="dxa"/>
            <w:vAlign w:val="center"/>
          </w:tcPr>
          <w:p w14:paraId="34167F96" w14:textId="77777777" w:rsidR="007A58B7" w:rsidRDefault="007A58B7" w:rsidP="00E63B69">
            <w:pPr>
              <w:spacing w:line="256" w:lineRule="auto"/>
              <w:rPr>
                <w:sz w:val="16"/>
                <w:szCs w:val="16"/>
              </w:rPr>
            </w:pPr>
            <w:r>
              <w:rPr>
                <w:color w:val="44546A"/>
                <w:sz w:val="16"/>
                <w:szCs w:val="16"/>
              </w:rPr>
              <w:t xml:space="preserve">e-mail: </w:t>
            </w:r>
            <w:hyperlink r:id="rId5" w:history="1">
              <w:r>
                <w:rPr>
                  <w:rStyle w:val="Hipercze"/>
                  <w:color w:val="0563C1"/>
                  <w:sz w:val="16"/>
                  <w:szCs w:val="16"/>
                </w:rPr>
                <w:t>andrzej.andrzejewski@interferie.pl</w:t>
              </w:r>
            </w:hyperlink>
            <w:r>
              <w:rPr>
                <w:color w:val="4472C4"/>
                <w:sz w:val="16"/>
                <w:szCs w:val="16"/>
              </w:rPr>
              <w:br/>
            </w:r>
            <w:hyperlink r:id="rId6" w:history="1">
              <w:r>
                <w:rPr>
                  <w:rStyle w:val="Hipercze"/>
                  <w:color w:val="0563C1"/>
                  <w:sz w:val="16"/>
                  <w:szCs w:val="16"/>
                </w:rPr>
                <w:t>www.interferie.pl</w:t>
              </w:r>
            </w:hyperlink>
          </w:p>
          <w:p w14:paraId="5E29729C" w14:textId="77777777" w:rsidR="007A58B7" w:rsidRDefault="007A58B7" w:rsidP="00E63B69">
            <w:pPr>
              <w:spacing w:line="256" w:lineRule="auto"/>
              <w:rPr>
                <w:color w:val="1F497D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14:paraId="771EB1B2" w14:textId="77777777" w:rsidR="007A58B7" w:rsidRDefault="007A58B7" w:rsidP="00E63B69">
            <w:pPr>
              <w:rPr>
                <w:color w:val="1F497D"/>
                <w:sz w:val="16"/>
                <w:szCs w:val="16"/>
              </w:rPr>
            </w:pPr>
          </w:p>
        </w:tc>
      </w:tr>
    </w:tbl>
    <w:p w14:paraId="197E3BA3" w14:textId="77777777" w:rsidR="007A58B7" w:rsidRDefault="007A58B7" w:rsidP="007A58B7"/>
    <w:p w14:paraId="1AC2ADAA" w14:textId="77777777" w:rsidR="007A58B7" w:rsidRDefault="007A58B7" w:rsidP="007A58B7"/>
    <w:p w14:paraId="4180BDA9" w14:textId="77777777" w:rsidR="00574B37" w:rsidRDefault="00574B37"/>
    <w:sectPr w:rsidR="0057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047F1"/>
    <w:multiLevelType w:val="hybridMultilevel"/>
    <w:tmpl w:val="5860EF42"/>
    <w:lvl w:ilvl="0" w:tplc="6BE4A8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74184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B7"/>
    <w:rsid w:val="00316426"/>
    <w:rsid w:val="00574B37"/>
    <w:rsid w:val="006F072B"/>
    <w:rsid w:val="007A58B7"/>
    <w:rsid w:val="00A700A9"/>
    <w:rsid w:val="00CB356B"/>
    <w:rsid w:val="00D4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EAB7"/>
  <w15:chartTrackingRefBased/>
  <w15:docId w15:val="{F335AA0A-49B3-4025-9D8E-E15B9271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8B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8B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8B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8B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8B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8B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8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8B7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7A58B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8B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8B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8B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7A58B7"/>
    <w:rPr>
      <w:color w:val="467886"/>
      <w:u w:val="single"/>
    </w:rPr>
  </w:style>
  <w:style w:type="paragraph" w:styleId="Bezodstpw">
    <w:name w:val="No Spacing"/>
    <w:uiPriority w:val="1"/>
    <w:qFormat/>
    <w:rsid w:val="007A58B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34"/>
    <w:qFormat/>
    <w:locked/>
    <w:rsid w:val="007A5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3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ferie.pl/" TargetMode="External"/><Relationship Id="rId5" Type="http://schemas.openxmlformats.org/officeDocument/2006/relationships/hyperlink" Target="mailto:andrzej.andrzejewski@interfer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780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Andrzejewski</dc:creator>
  <cp:keywords/>
  <dc:description/>
  <cp:lastModifiedBy>Andrzej Andrzejewski</cp:lastModifiedBy>
  <cp:revision>2</cp:revision>
  <dcterms:created xsi:type="dcterms:W3CDTF">2025-07-18T06:03:00Z</dcterms:created>
  <dcterms:modified xsi:type="dcterms:W3CDTF">2025-07-18T06:46:00Z</dcterms:modified>
</cp:coreProperties>
</file>